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B0B" w:rsidRPr="00962B0B" w:rsidRDefault="00962B0B" w:rsidP="00F30A4A">
      <w:pPr>
        <w:tabs>
          <w:tab w:val="left" w:pos="765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962B0B">
        <w:rPr>
          <w:b/>
          <w:sz w:val="32"/>
          <w:szCs w:val="32"/>
        </w:rPr>
        <w:t>Čestné prohlášení</w:t>
      </w:r>
      <w:r w:rsidR="0032238D">
        <w:rPr>
          <w:b/>
          <w:sz w:val="32"/>
          <w:szCs w:val="32"/>
        </w:rPr>
        <w:t xml:space="preserve"> – </w:t>
      </w:r>
      <w:r w:rsidR="00FD6509">
        <w:rPr>
          <w:b/>
          <w:sz w:val="32"/>
          <w:szCs w:val="32"/>
        </w:rPr>
        <w:t xml:space="preserve">Domov se zvláštním režimem </w:t>
      </w:r>
    </w:p>
    <w:p w:rsidR="00962B0B" w:rsidRDefault="00962B0B" w:rsidP="00837EEB"/>
    <w:p w:rsidR="00EE2746" w:rsidRDefault="00962B0B" w:rsidP="00EE2746">
      <w:pPr>
        <w:tabs>
          <w:tab w:val="left" w:pos="7655"/>
          <w:tab w:val="left" w:pos="8080"/>
        </w:tabs>
      </w:pPr>
      <w:r>
        <w:t>Já</w:t>
      </w:r>
      <w:r w:rsidR="00EE2746">
        <w:t xml:space="preserve"> ………………………………………………………………………………………..</w:t>
      </w:r>
    </w:p>
    <w:p w:rsidR="00EE2746" w:rsidRDefault="00EE2746" w:rsidP="00837EEB">
      <w:r>
        <w:t>n</w:t>
      </w:r>
      <w:r w:rsidR="00190098">
        <w:t>ar</w:t>
      </w:r>
      <w:r>
        <w:t>ozen………………………………………………………………………………….</w:t>
      </w:r>
    </w:p>
    <w:p w:rsidR="00EE2746" w:rsidRDefault="00EE2746" w:rsidP="00837EEB">
      <w:r>
        <w:t>b</w:t>
      </w:r>
      <w:r w:rsidR="00190098">
        <w:t>ytem</w:t>
      </w:r>
      <w:r>
        <w:t>…………………………………………………………………………………….</w:t>
      </w:r>
    </w:p>
    <w:p w:rsidR="00F30A4A" w:rsidRDefault="00F30A4A" w:rsidP="00837EEB">
      <w:r>
        <w:t>tělesná teplota………………………………………………………………………….</w:t>
      </w:r>
    </w:p>
    <w:p w:rsidR="00CB2B5D" w:rsidRDefault="00962B0B" w:rsidP="00837EEB">
      <w:r>
        <w:t>tímto če</w:t>
      </w:r>
      <w:r w:rsidR="00EE2746">
        <w:t>s</w:t>
      </w:r>
      <w:r w:rsidR="00CB2B5D">
        <w:t xml:space="preserve">tně prohlašuji: </w:t>
      </w:r>
    </w:p>
    <w:p w:rsidR="00CB2B5D" w:rsidRDefault="00962B0B" w:rsidP="00837EEB">
      <w:pPr>
        <w:pStyle w:val="Odstavecseseznamem"/>
        <w:numPr>
          <w:ilvl w:val="0"/>
          <w:numId w:val="1"/>
        </w:numPr>
      </w:pPr>
      <w:r>
        <w:t xml:space="preserve">že nemám známky infekčního onemocnění. </w:t>
      </w:r>
    </w:p>
    <w:p w:rsidR="00CB2B5D" w:rsidRDefault="00962B0B" w:rsidP="00837EEB">
      <w:pPr>
        <w:pStyle w:val="Odstavecseseznamem"/>
        <w:numPr>
          <w:ilvl w:val="0"/>
          <w:numId w:val="1"/>
        </w:numPr>
      </w:pPr>
      <w:r>
        <w:t>že já</w:t>
      </w:r>
      <w:r w:rsidR="005A3C5E">
        <w:t>,</w:t>
      </w:r>
      <w:r>
        <w:t xml:space="preserve"> ani nikdo z mého blízkého okolí, není v karanté</w:t>
      </w:r>
      <w:r w:rsidR="00CB2B5D">
        <w:t xml:space="preserve">ně či nakažen virem COVID – 19. </w:t>
      </w:r>
    </w:p>
    <w:p w:rsidR="00962B0B" w:rsidRDefault="00CB2B5D" w:rsidP="00837EEB">
      <w:pPr>
        <w:pStyle w:val="Odstavecseseznamem"/>
        <w:numPr>
          <w:ilvl w:val="0"/>
          <w:numId w:val="1"/>
        </w:numPr>
      </w:pPr>
      <w:r>
        <w:t>n</w:t>
      </w:r>
      <w:r w:rsidR="00962B0B">
        <w:t>ejsem si vědom</w:t>
      </w:r>
      <w:r w:rsidR="00EE2746">
        <w:t>/</w:t>
      </w:r>
      <w:r w:rsidR="00962B0B">
        <w:t>a, že bych byl</w:t>
      </w:r>
      <w:r w:rsidR="00EE2746">
        <w:t>/</w:t>
      </w:r>
      <w:r w:rsidR="00962B0B">
        <w:t xml:space="preserve">a v kontaktu s člověkem infikovaným nebo umístěným v karanténě v souvislosti s COVID – 19. </w:t>
      </w:r>
    </w:p>
    <w:p w:rsidR="00CB2B5D" w:rsidRDefault="00CB2B5D" w:rsidP="00837EEB">
      <w:pPr>
        <w:pStyle w:val="Odstavecseseznamem"/>
        <w:numPr>
          <w:ilvl w:val="0"/>
          <w:numId w:val="1"/>
        </w:numPr>
      </w:pPr>
      <w:r>
        <w:t>že po celou dobu návštěvy budu mít rouškou zakrytá ústa i nos</w:t>
      </w:r>
    </w:p>
    <w:p w:rsidR="00CB2B5D" w:rsidRDefault="00CB2B5D" w:rsidP="00CB2B5D">
      <w:r>
        <w:t xml:space="preserve">Jsem si vědom/a, že nepravdivé čestné prohlášení může ohrozit mého blízkého, další klienty i personál. Jsem si vědom/a, že to může vést k mé právní odpovědnosti, a to zejména: </w:t>
      </w:r>
    </w:p>
    <w:p w:rsidR="00CB2B5D" w:rsidRDefault="00CB2B5D" w:rsidP="00CB2B5D">
      <w:pPr>
        <w:pStyle w:val="Odstavecseseznamem"/>
        <w:numPr>
          <w:ilvl w:val="0"/>
          <w:numId w:val="1"/>
        </w:numPr>
      </w:pPr>
      <w:r>
        <w:t>k trestněprávní odpovědnosti – zákon č. 40/2009Sb., trestní zákoník</w:t>
      </w:r>
    </w:p>
    <w:p w:rsidR="00CB2B5D" w:rsidRDefault="00CB2B5D" w:rsidP="00CB2B5D">
      <w:pPr>
        <w:pStyle w:val="Odstavecseseznamem"/>
        <w:numPr>
          <w:ilvl w:val="0"/>
          <w:numId w:val="1"/>
        </w:numPr>
      </w:pPr>
      <w:r>
        <w:t>k občanskoprávní odpovědnosti – zákon č. 89/2012Sb., občanský zákoník</w:t>
      </w:r>
    </w:p>
    <w:p w:rsidR="00F30A4A" w:rsidRDefault="00F30A4A" w:rsidP="00837EEB"/>
    <w:p w:rsidR="00F30A4A" w:rsidRDefault="00F30A4A" w:rsidP="00837EEB">
      <w:r>
        <w:t>Navštívená osoba: ……………………………………………………………………</w:t>
      </w:r>
    </w:p>
    <w:p w:rsidR="00F30A4A" w:rsidRDefault="00F30A4A" w:rsidP="00837EEB"/>
    <w:p w:rsidR="00962B0B" w:rsidRDefault="00962B0B" w:rsidP="00837EEB"/>
    <w:p w:rsidR="00962B0B" w:rsidRDefault="00962B0B" w:rsidP="00837EEB"/>
    <w:p w:rsidR="00962B0B" w:rsidRDefault="00962B0B" w:rsidP="00837EEB">
      <w:r>
        <w:t xml:space="preserve">Ve Valašském Meziříčí dne </w:t>
      </w:r>
      <w:r w:rsidR="00EE2746">
        <w:t>…………………………….</w:t>
      </w:r>
    </w:p>
    <w:p w:rsidR="00BC400A" w:rsidRDefault="00BC400A" w:rsidP="00837EEB">
      <w:r>
        <w:t>Příchod: …………………………</w:t>
      </w:r>
      <w:r w:rsidR="00B42454">
        <w:t>hod</w:t>
      </w:r>
    </w:p>
    <w:p w:rsidR="00BC400A" w:rsidRDefault="00BC400A" w:rsidP="00837EEB">
      <w:r>
        <w:t>Odchod: …………………………</w:t>
      </w:r>
      <w:r w:rsidR="00B42454">
        <w:t>hod</w:t>
      </w:r>
    </w:p>
    <w:p w:rsidR="00EE2746" w:rsidRDefault="00190098" w:rsidP="00837EEB">
      <w:r>
        <w:t xml:space="preserve">                                                                                                                                              </w:t>
      </w:r>
    </w:p>
    <w:p w:rsidR="00EE2746" w:rsidRDefault="00EE2746" w:rsidP="00837EEB">
      <w:r>
        <w:t xml:space="preserve">                                                                                                  …………………………………………</w:t>
      </w:r>
    </w:p>
    <w:p w:rsidR="00962B0B" w:rsidRPr="00837EEB" w:rsidRDefault="00EE2746" w:rsidP="00837EEB">
      <w:r>
        <w:t xml:space="preserve">                                                                                                  </w:t>
      </w:r>
      <w:r w:rsidR="00190098">
        <w:t xml:space="preserve">                </w:t>
      </w:r>
      <w:r>
        <w:t xml:space="preserve">   </w:t>
      </w:r>
      <w:r w:rsidR="00190098">
        <w:t xml:space="preserve"> </w:t>
      </w:r>
      <w:r w:rsidR="00962B0B">
        <w:t>Podpis</w:t>
      </w:r>
    </w:p>
    <w:sectPr w:rsidR="00962B0B" w:rsidRPr="00837EEB" w:rsidSect="005B5F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91" w:bottom="1588" w:left="1191" w:header="2155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83B" w:rsidRDefault="000C683B" w:rsidP="00CA3FE6">
      <w:pPr>
        <w:spacing w:after="0" w:line="240" w:lineRule="auto"/>
      </w:pPr>
      <w:r>
        <w:separator/>
      </w:r>
    </w:p>
  </w:endnote>
  <w:endnote w:type="continuationSeparator" w:id="0">
    <w:p w:rsidR="000C683B" w:rsidRDefault="000C683B" w:rsidP="00C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B2B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B2B5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CB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83B" w:rsidRDefault="000C683B" w:rsidP="00CA3FE6">
      <w:pPr>
        <w:spacing w:after="0" w:line="240" w:lineRule="auto"/>
      </w:pPr>
      <w:r>
        <w:separator/>
      </w:r>
    </w:p>
  </w:footnote>
  <w:footnote w:type="continuationSeparator" w:id="0">
    <w:p w:rsidR="000C683B" w:rsidRDefault="000C683B" w:rsidP="00C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0C683B">
    <w:pPr>
      <w:pStyle w:val="Zhlav"/>
    </w:pPr>
    <w:r>
      <w:rPr>
        <w:noProof/>
        <w:lang w:eastAsia="cs-CZ"/>
      </w:rPr>
      <w:pict w14:anchorId="65C40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7" o:spid="_x0000_s2053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0C683B">
    <w:pPr>
      <w:pStyle w:val="Zhlav"/>
    </w:pPr>
    <w:r>
      <w:rPr>
        <w:noProof/>
        <w:lang w:eastAsia="cs-CZ"/>
      </w:rPr>
      <w:pict w14:anchorId="2C9D5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8" o:spid="_x0000_s2054" type="#_x0000_t75" style="position:absolute;margin-left:-59.75pt;margin-top:-120.65pt;width:595.7pt;height:842.15pt;z-index:-251656192;mso-position-horizontal-relative:margin;mso-position-vertical-relative:margin" o:allowincell="f">
          <v:imagedata r:id="rId1" o:title="DiakonieVM_HP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5D" w:rsidRDefault="000C683B">
    <w:pPr>
      <w:pStyle w:val="Zhlav"/>
    </w:pPr>
    <w:r>
      <w:rPr>
        <w:noProof/>
        <w:lang w:eastAsia="cs-CZ"/>
      </w:rPr>
      <w:pict w14:anchorId="1C21E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160656" o:spid="_x0000_s2052" type="#_x0000_t75" style="position:absolute;margin-left:0;margin-top:0;width:595.7pt;height:842.15pt;z-index:-251658240;mso-position-horizontal:center;mso-position-horizontal-relative:margin;mso-position-vertical:center;mso-position-vertical-relative:margin" o:allowincell="f">
          <v:imagedata r:id="rId1" o:title="DiakonieVM_HP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D28"/>
    <w:multiLevelType w:val="hybridMultilevel"/>
    <w:tmpl w:val="9822F0BA"/>
    <w:lvl w:ilvl="0" w:tplc="2A8A3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6F"/>
    <w:rsid w:val="000C683B"/>
    <w:rsid w:val="001572D1"/>
    <w:rsid w:val="00190098"/>
    <w:rsid w:val="0032238D"/>
    <w:rsid w:val="00577972"/>
    <w:rsid w:val="005A3C5E"/>
    <w:rsid w:val="005B5FCE"/>
    <w:rsid w:val="006468F2"/>
    <w:rsid w:val="00784B63"/>
    <w:rsid w:val="0079384B"/>
    <w:rsid w:val="00837EEB"/>
    <w:rsid w:val="00845D6F"/>
    <w:rsid w:val="0091430C"/>
    <w:rsid w:val="00962B0B"/>
    <w:rsid w:val="00A27D13"/>
    <w:rsid w:val="00A67D4D"/>
    <w:rsid w:val="00B42454"/>
    <w:rsid w:val="00B90B03"/>
    <w:rsid w:val="00BC400A"/>
    <w:rsid w:val="00C809EB"/>
    <w:rsid w:val="00CA3FE6"/>
    <w:rsid w:val="00CB2B5D"/>
    <w:rsid w:val="00E61827"/>
    <w:rsid w:val="00EE2746"/>
    <w:rsid w:val="00F30A4A"/>
    <w:rsid w:val="00F40C0A"/>
    <w:rsid w:val="00F44DB4"/>
    <w:rsid w:val="00F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7E8A47E-E1AB-4A36-B9EF-B5FF0666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B03"/>
    <w:pPr>
      <w:spacing w:line="312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40C0A"/>
    <w:pPr>
      <w:keepNext/>
      <w:keepLines/>
      <w:spacing w:before="240" w:after="120"/>
      <w:outlineLvl w:val="0"/>
    </w:pPr>
    <w:rPr>
      <w:rFonts w:eastAsiaTheme="majorEastAsia" w:cstheme="majorBidi"/>
      <w:color w:val="009EE0" w:themeColor="text2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0C0A"/>
    <w:pPr>
      <w:keepNext/>
      <w:keepLines/>
      <w:spacing w:before="40" w:after="0"/>
      <w:outlineLvl w:val="1"/>
    </w:pPr>
    <w:rPr>
      <w:rFonts w:eastAsiaTheme="majorEastAsia" w:cstheme="majorBidi"/>
      <w:b/>
      <w:color w:val="009EE0" w:themeColor="text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FE6"/>
  </w:style>
  <w:style w:type="paragraph" w:styleId="Zpat">
    <w:name w:val="footer"/>
    <w:basedOn w:val="Normln"/>
    <w:link w:val="ZpatChar"/>
    <w:uiPriority w:val="99"/>
    <w:unhideWhenUsed/>
    <w:rsid w:val="00CA3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FE6"/>
  </w:style>
  <w:style w:type="character" w:styleId="Odkazintenzivn">
    <w:name w:val="Intense Reference"/>
    <w:basedOn w:val="Standardnpsmoodstavce"/>
    <w:uiPriority w:val="32"/>
    <w:rsid w:val="00B90B03"/>
    <w:rPr>
      <w:b/>
      <w:bCs/>
      <w:smallCaps/>
      <w:color w:val="009EE0" w:themeColor="accent1"/>
      <w:spacing w:val="5"/>
    </w:rPr>
  </w:style>
  <w:style w:type="character" w:customStyle="1" w:styleId="Nadpis1Char">
    <w:name w:val="Nadpis 1 Char"/>
    <w:basedOn w:val="Standardnpsmoodstavce"/>
    <w:link w:val="Nadpis1"/>
    <w:uiPriority w:val="9"/>
    <w:rsid w:val="00F40C0A"/>
    <w:rPr>
      <w:rFonts w:ascii="Arial" w:eastAsiaTheme="majorEastAsia" w:hAnsi="Arial" w:cstheme="majorBidi"/>
      <w:color w:val="009EE0" w:themeColor="text2"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0C0A"/>
    <w:rPr>
      <w:rFonts w:ascii="Arial" w:eastAsiaTheme="majorEastAsia" w:hAnsi="Arial" w:cstheme="majorBidi"/>
      <w:b/>
      <w:color w:val="009EE0" w:themeColor="text2"/>
      <w:sz w:val="26"/>
      <w:szCs w:val="26"/>
    </w:rPr>
  </w:style>
  <w:style w:type="paragraph" w:styleId="Nzev">
    <w:name w:val="Title"/>
    <w:aliases w:val="Nadpis velký"/>
    <w:basedOn w:val="Normln"/>
    <w:next w:val="Normln"/>
    <w:link w:val="NzevChar"/>
    <w:uiPriority w:val="10"/>
    <w:qFormat/>
    <w:rsid w:val="00F40C0A"/>
    <w:pPr>
      <w:spacing w:after="240" w:line="240" w:lineRule="auto"/>
      <w:contextualSpacing/>
    </w:pPr>
    <w:rPr>
      <w:rFonts w:eastAsiaTheme="majorEastAsia" w:cstheme="majorBidi"/>
      <w:b/>
      <w:color w:val="009EE0" w:themeColor="text2"/>
      <w:spacing w:val="-10"/>
      <w:kern w:val="28"/>
      <w:sz w:val="34"/>
      <w:szCs w:val="56"/>
    </w:rPr>
  </w:style>
  <w:style w:type="character" w:customStyle="1" w:styleId="NzevChar">
    <w:name w:val="Název Char"/>
    <w:aliases w:val="Nadpis velký Char"/>
    <w:basedOn w:val="Standardnpsmoodstavce"/>
    <w:link w:val="Nzev"/>
    <w:uiPriority w:val="10"/>
    <w:rsid w:val="00F40C0A"/>
    <w:rPr>
      <w:rFonts w:ascii="Arial" w:eastAsiaTheme="majorEastAsia" w:hAnsi="Arial" w:cstheme="majorBidi"/>
      <w:b/>
      <w:color w:val="009EE0" w:themeColor="text2"/>
      <w:spacing w:val="-10"/>
      <w:kern w:val="28"/>
      <w:sz w:val="34"/>
      <w:szCs w:val="56"/>
    </w:rPr>
  </w:style>
  <w:style w:type="character" w:styleId="Siln">
    <w:name w:val="Strong"/>
    <w:basedOn w:val="Standardnpsmoodstavce"/>
    <w:uiPriority w:val="22"/>
    <w:qFormat/>
    <w:rsid w:val="00F40C0A"/>
    <w:rPr>
      <w:rFonts w:ascii="Arial" w:hAnsi="Arial"/>
      <w:b/>
      <w:bCs/>
      <w:sz w:val="22"/>
    </w:rPr>
  </w:style>
  <w:style w:type="paragraph" w:styleId="Citt">
    <w:name w:val="Quote"/>
    <w:aliases w:val="italika"/>
    <w:basedOn w:val="Normln"/>
    <w:next w:val="Normln"/>
    <w:link w:val="CittChar"/>
    <w:uiPriority w:val="29"/>
    <w:rsid w:val="00F40C0A"/>
    <w:pPr>
      <w:spacing w:before="200"/>
      <w:ind w:left="864" w:right="864"/>
    </w:pPr>
    <w:rPr>
      <w:i/>
      <w:iCs/>
    </w:rPr>
  </w:style>
  <w:style w:type="character" w:customStyle="1" w:styleId="CittChar">
    <w:name w:val="Citát Char"/>
    <w:aliases w:val="italika Char"/>
    <w:basedOn w:val="Standardnpsmoodstavce"/>
    <w:link w:val="Citt"/>
    <w:uiPriority w:val="29"/>
    <w:rsid w:val="00F40C0A"/>
    <w:rPr>
      <w:rFonts w:ascii="Arial" w:hAnsi="Arial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F40C0A"/>
    <w:pPr>
      <w:pBdr>
        <w:top w:val="single" w:sz="4" w:space="10" w:color="009EE0" w:themeColor="accent1"/>
        <w:bottom w:val="single" w:sz="4" w:space="10" w:color="009EE0" w:themeColor="accent1"/>
      </w:pBdr>
      <w:spacing w:before="360" w:after="360"/>
      <w:ind w:left="864" w:right="864"/>
      <w:jc w:val="center"/>
    </w:pPr>
    <w:rPr>
      <w:i/>
      <w:iCs/>
      <w:color w:val="009EE0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0C0A"/>
    <w:rPr>
      <w:rFonts w:ascii="Arial" w:hAnsi="Arial"/>
      <w:i/>
      <w:iCs/>
      <w:color w:val="009EE0" w:themeColor="accent1"/>
    </w:rPr>
  </w:style>
  <w:style w:type="paragraph" w:customStyle="1" w:styleId="Italika">
    <w:name w:val="Italika"/>
    <w:basedOn w:val="Normln"/>
    <w:link w:val="ItalikaChar"/>
    <w:qFormat/>
    <w:rsid w:val="00F40C0A"/>
    <w:rPr>
      <w:i/>
    </w:rPr>
  </w:style>
  <w:style w:type="paragraph" w:customStyle="1" w:styleId="Podpis">
    <w:name w:val="Podpis."/>
    <w:basedOn w:val="Normln"/>
    <w:link w:val="PodpisChar"/>
    <w:qFormat/>
    <w:rsid w:val="00577972"/>
    <w:pPr>
      <w:spacing w:after="0"/>
    </w:pPr>
    <w:rPr>
      <w:color w:val="009EE0" w:themeColor="text2"/>
      <w:sz w:val="24"/>
    </w:rPr>
  </w:style>
  <w:style w:type="character" w:customStyle="1" w:styleId="ItalikaChar">
    <w:name w:val="Italika Char"/>
    <w:basedOn w:val="Standardnpsmoodstavce"/>
    <w:link w:val="Italika"/>
    <w:rsid w:val="00F40C0A"/>
    <w:rPr>
      <w:rFonts w:ascii="Arial" w:hAnsi="Arial"/>
      <w:i/>
    </w:rPr>
  </w:style>
  <w:style w:type="paragraph" w:customStyle="1" w:styleId="Nadpised">
    <w:name w:val="Nadpis šedý"/>
    <w:basedOn w:val="Podpis"/>
    <w:link w:val="NadpisedChar"/>
    <w:qFormat/>
    <w:rsid w:val="00C809EB"/>
    <w:rPr>
      <w:b/>
      <w:color w:val="87888A" w:themeColor="accent3"/>
    </w:rPr>
  </w:style>
  <w:style w:type="character" w:customStyle="1" w:styleId="PodpisChar">
    <w:name w:val="Podpis. Char"/>
    <w:basedOn w:val="Standardnpsmoodstavce"/>
    <w:link w:val="Podpis"/>
    <w:rsid w:val="00577972"/>
    <w:rPr>
      <w:rFonts w:ascii="Arial" w:hAnsi="Arial"/>
      <w:color w:val="009EE0" w:themeColor="text2"/>
      <w:sz w:val="24"/>
    </w:rPr>
  </w:style>
  <w:style w:type="paragraph" w:customStyle="1" w:styleId="funkce">
    <w:name w:val="funkce"/>
    <w:basedOn w:val="Nadpised"/>
    <w:link w:val="funkceChar"/>
    <w:qFormat/>
    <w:rsid w:val="00577972"/>
    <w:pPr>
      <w:spacing w:after="80" w:line="240" w:lineRule="auto"/>
    </w:pPr>
    <w:rPr>
      <w:b w:val="0"/>
      <w:color w:val="009EE0" w:themeColor="text2"/>
      <w:sz w:val="18"/>
    </w:rPr>
  </w:style>
  <w:style w:type="character" w:customStyle="1" w:styleId="NadpisedChar">
    <w:name w:val="Nadpis šedý Char"/>
    <w:basedOn w:val="PodpisChar"/>
    <w:link w:val="Nadpised"/>
    <w:rsid w:val="00C809EB"/>
    <w:rPr>
      <w:rFonts w:ascii="Arial" w:hAnsi="Arial"/>
      <w:b/>
      <w:color w:val="87888A" w:themeColor="accent3"/>
      <w:sz w:val="26"/>
    </w:rPr>
  </w:style>
  <w:style w:type="character" w:customStyle="1" w:styleId="funkceChar">
    <w:name w:val="funkce Char"/>
    <w:basedOn w:val="NadpisedChar"/>
    <w:link w:val="funkce"/>
    <w:rsid w:val="00577972"/>
    <w:rPr>
      <w:rFonts w:ascii="Arial" w:hAnsi="Arial"/>
      <w:b w:val="0"/>
      <w:color w:val="009EE0" w:themeColor="text2"/>
      <w:sz w:val="18"/>
    </w:rPr>
  </w:style>
  <w:style w:type="character" w:styleId="Hypertextovodkaz">
    <w:name w:val="Hyperlink"/>
    <w:basedOn w:val="Standardnpsmoodstavce"/>
    <w:uiPriority w:val="99"/>
    <w:unhideWhenUsed/>
    <w:rsid w:val="00577972"/>
    <w:rPr>
      <w:color w:val="009EE0" w:themeColor="hyperlink"/>
      <w:u w:val="single"/>
    </w:rPr>
  </w:style>
  <w:style w:type="paragraph" w:customStyle="1" w:styleId="kontakt">
    <w:name w:val="kontakt"/>
    <w:basedOn w:val="funkce"/>
    <w:link w:val="kontaktChar"/>
    <w:qFormat/>
    <w:rsid w:val="00577972"/>
    <w:pPr>
      <w:spacing w:after="0"/>
    </w:pPr>
    <w:rPr>
      <w:color w:val="87888A" w:themeColor="accent3"/>
    </w:rPr>
  </w:style>
  <w:style w:type="character" w:customStyle="1" w:styleId="kontaktChar">
    <w:name w:val="kontakt Char"/>
    <w:basedOn w:val="funkceChar"/>
    <w:link w:val="kontakt"/>
    <w:rsid w:val="00577972"/>
    <w:rPr>
      <w:rFonts w:ascii="Arial" w:hAnsi="Arial"/>
      <w:b w:val="0"/>
      <w:color w:val="87888A" w:themeColor="accent3"/>
      <w:sz w:val="18"/>
    </w:rPr>
  </w:style>
  <w:style w:type="paragraph" w:styleId="Odstavecseseznamem">
    <w:name w:val="List Paragraph"/>
    <w:basedOn w:val="Normln"/>
    <w:uiPriority w:val="34"/>
    <w:rsid w:val="00CB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Diakonie final">
      <a:dk1>
        <a:sysClr val="windowText" lastClr="000000"/>
      </a:dk1>
      <a:lt1>
        <a:sysClr val="window" lastClr="FFFFFF"/>
      </a:lt1>
      <a:dk2>
        <a:srgbClr val="009EE0"/>
      </a:dk2>
      <a:lt2>
        <a:srgbClr val="E0F2FB"/>
      </a:lt2>
      <a:accent1>
        <a:srgbClr val="009EE0"/>
      </a:accent1>
      <a:accent2>
        <a:srgbClr val="3F3F3F"/>
      </a:accent2>
      <a:accent3>
        <a:srgbClr val="87888A"/>
      </a:accent3>
      <a:accent4>
        <a:srgbClr val="009EE0"/>
      </a:accent4>
      <a:accent5>
        <a:srgbClr val="000000"/>
      </a:accent5>
      <a:accent6>
        <a:srgbClr val="009EE0"/>
      </a:accent6>
      <a:hlink>
        <a:srgbClr val="009EE0"/>
      </a:hlink>
      <a:folHlink>
        <a:srgbClr val="87888A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Venturová</dc:creator>
  <cp:lastModifiedBy>Bc. Radka Blažková</cp:lastModifiedBy>
  <cp:revision>2</cp:revision>
  <cp:lastPrinted>2020-04-01T08:10:00Z</cp:lastPrinted>
  <dcterms:created xsi:type="dcterms:W3CDTF">2020-05-20T15:19:00Z</dcterms:created>
  <dcterms:modified xsi:type="dcterms:W3CDTF">2020-05-20T15:19:00Z</dcterms:modified>
</cp:coreProperties>
</file>