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7D" w:rsidRPr="00696E7D" w:rsidRDefault="00696E7D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</w:pPr>
      <w:r w:rsidRPr="00696E7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Sezn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a</w:t>
      </w:r>
      <w:bookmarkStart w:id="0" w:name="_GoBack"/>
      <w:bookmarkEnd w:id="0"/>
      <w:r w:rsidRPr="00696E7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cs-CZ"/>
        </w:rPr>
        <w:t>m odběrových míst</w:t>
      </w:r>
    </w:p>
    <w:p w:rsidR="00696E7D" w:rsidRDefault="00696E7D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p w:rsidR="00696E7D" w:rsidRPr="00696E7D" w:rsidRDefault="00696E7D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proofErr w:type="spellStart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Spadia</w:t>
      </w:r>
      <w:proofErr w:type="spellEnd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</w:t>
      </w:r>
      <w:proofErr w:type="spellStart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Lab</w:t>
      </w:r>
      <w:proofErr w:type="spellEnd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, a.s. Nový Jičín</w:t>
      </w:r>
    </w:p>
    <w:p w:rsidR="007511F1" w:rsidRPr="00696E7D" w:rsidRDefault="007511F1" w:rsidP="00696E7D">
      <w:pPr>
        <w:spacing w:before="90" w:after="9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492"/>
      </w:tblGrid>
      <w:tr w:rsidR="00696E7D" w:rsidRPr="00696E7D" w:rsidTr="007511F1">
        <w:trPr>
          <w:trHeight w:val="396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Adresa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Máchova 30, 741 01 Nový Jičín</w:t>
            </w:r>
          </w:p>
        </w:tc>
      </w:tr>
      <w:tr w:rsidR="00696E7D" w:rsidRPr="00696E7D" w:rsidTr="007511F1">
        <w:trPr>
          <w:trHeight w:val="205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Telefonní číslo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tel: +420556794200</w:t>
            </w:r>
          </w:p>
        </w:tc>
      </w:tr>
      <w:tr w:rsidR="00696E7D" w:rsidRPr="00696E7D" w:rsidTr="007511F1">
        <w:trPr>
          <w:trHeight w:val="396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Upřesnění polohy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MEDCENTRUM Nový Jičín</w:t>
            </w:r>
          </w:p>
        </w:tc>
      </w:tr>
      <w:tr w:rsidR="00696E7D" w:rsidRPr="00696E7D" w:rsidTr="007511F1">
        <w:trPr>
          <w:trHeight w:val="410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Příjem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Osoby se žádankou i samoplátce</w:t>
            </w:r>
          </w:p>
        </w:tc>
      </w:tr>
      <w:tr w:rsidR="00696E7D" w:rsidRPr="00696E7D" w:rsidTr="007511F1">
        <w:trPr>
          <w:trHeight w:val="205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Způsob rezervace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Přes webové stránky</w:t>
            </w:r>
          </w:p>
        </w:tc>
      </w:tr>
      <w:tr w:rsidR="00696E7D" w:rsidRPr="00696E7D" w:rsidTr="007511F1">
        <w:trPr>
          <w:trHeight w:val="205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Odkaz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696E7D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hyperlink r:id="rId4" w:tgtFrame="_blank" w:history="1">
              <w:r w:rsidR="007511F1" w:rsidRPr="00696E7D">
                <w:rPr>
                  <w:rFonts w:ascii="Arial" w:eastAsia="Times New Roman" w:hAnsi="Arial" w:cs="Arial"/>
                  <w:color w:val="000000" w:themeColor="text1"/>
                  <w:u w:val="single"/>
                  <w:lang w:eastAsia="cs-CZ"/>
                </w:rPr>
                <w:t>Zobrazit</w:t>
              </w:r>
            </w:hyperlink>
          </w:p>
        </w:tc>
      </w:tr>
      <w:tr w:rsidR="00696E7D" w:rsidRPr="00696E7D" w:rsidTr="007511F1">
        <w:trPr>
          <w:trHeight w:val="601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Veřejný komentář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 víkendech a státních svátcích odběry neprovádíme.</w:t>
            </w:r>
          </w:p>
        </w:tc>
      </w:tr>
      <w:tr w:rsidR="00696E7D" w:rsidRPr="00696E7D" w:rsidTr="007511F1">
        <w:trPr>
          <w:trHeight w:val="806"/>
        </w:trPr>
        <w:tc>
          <w:tcPr>
            <w:tcW w:w="4523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Pracovní doba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Út:</w:t>
            </w:r>
            <w:r w:rsid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 1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2:00-13:00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St: 12:00-13:00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Čt: 12:00-13:00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Pá: 12:00-13:00</w:t>
            </w:r>
          </w:p>
        </w:tc>
      </w:tr>
    </w:tbl>
    <w:p w:rsidR="007511F1" w:rsidRPr="00696E7D" w:rsidRDefault="007511F1" w:rsidP="007511F1">
      <w:pPr>
        <w:spacing w:after="0" w:line="312" w:lineRule="atLeast"/>
        <w:rPr>
          <w:rFonts w:ascii="Arial" w:eastAsia="Times New Roman" w:hAnsi="Arial" w:cs="Arial"/>
          <w:color w:val="000000" w:themeColor="text1"/>
          <w:lang w:eastAsia="cs-CZ"/>
        </w:rPr>
      </w:pPr>
    </w:p>
    <w:p w:rsidR="007511F1" w:rsidRPr="00696E7D" w:rsidRDefault="007511F1" w:rsidP="007511F1">
      <w:pPr>
        <w:spacing w:before="90" w:after="90" w:line="240" w:lineRule="auto"/>
        <w:ind w:left="105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Nemocnice AGEL Valašské </w:t>
      </w:r>
      <w:proofErr w:type="gramStart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Meziříčí - odběrové</w:t>
      </w:r>
      <w:proofErr w:type="gramEnd"/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 xml:space="preserve"> místo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4492"/>
      </w:tblGrid>
      <w:tr w:rsidR="00696E7D" w:rsidRPr="00696E7D" w:rsidTr="007511F1">
        <w:trPr>
          <w:trHeight w:val="367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Adresa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U Nemocnice 980, 757 01, Valašské Meziříčí</w:t>
            </w:r>
          </w:p>
        </w:tc>
      </w:tr>
      <w:tr w:rsidR="00696E7D" w:rsidRPr="00696E7D" w:rsidTr="007511F1">
        <w:trPr>
          <w:trHeight w:val="190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Telefonní číslo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tel: 571758605</w:t>
            </w:r>
          </w:p>
        </w:tc>
      </w:tr>
      <w:tr w:rsidR="00696E7D" w:rsidRPr="00696E7D" w:rsidTr="007511F1">
        <w:trPr>
          <w:trHeight w:val="190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Upřesnění polohy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expektační ambulance v bloku C</w:t>
            </w:r>
          </w:p>
        </w:tc>
      </w:tr>
      <w:tr w:rsidR="00696E7D" w:rsidRPr="00696E7D" w:rsidTr="007511F1">
        <w:trPr>
          <w:trHeight w:val="190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Příjem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Osoby se žádankou i samoplátce</w:t>
            </w:r>
          </w:p>
        </w:tc>
      </w:tr>
      <w:tr w:rsidR="00696E7D" w:rsidRPr="00696E7D" w:rsidTr="007511F1">
        <w:trPr>
          <w:trHeight w:val="190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Způsob rezervace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Pro samoplátce – on-line</w:t>
            </w:r>
          </w:p>
        </w:tc>
      </w:tr>
      <w:tr w:rsidR="00696E7D" w:rsidRPr="00696E7D" w:rsidTr="007511F1">
        <w:trPr>
          <w:trHeight w:val="177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Odkaz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696E7D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hyperlink r:id="rId5" w:tgtFrame="_blank" w:history="1">
              <w:r w:rsidR="007511F1" w:rsidRPr="00696E7D">
                <w:rPr>
                  <w:rFonts w:ascii="Arial" w:eastAsia="Times New Roman" w:hAnsi="Arial" w:cs="Arial"/>
                  <w:color w:val="000000" w:themeColor="text1"/>
                  <w:u w:val="single"/>
                  <w:lang w:eastAsia="cs-CZ"/>
                </w:rPr>
                <w:t>Zobrazit</w:t>
              </w:r>
            </w:hyperlink>
          </w:p>
        </w:tc>
      </w:tr>
      <w:tr w:rsidR="00696E7D" w:rsidRPr="00696E7D" w:rsidTr="007511F1">
        <w:trPr>
          <w:trHeight w:val="571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Veřejný komentář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žádanka musí být vystavená KHS nebo praktickým lékařem vždy je nutné se předem objednat</w:t>
            </w:r>
          </w:p>
        </w:tc>
      </w:tr>
      <w:tr w:rsidR="00696E7D" w:rsidRPr="00696E7D" w:rsidTr="007511F1">
        <w:trPr>
          <w:trHeight w:val="1318"/>
        </w:trPr>
        <w:tc>
          <w:tcPr>
            <w:tcW w:w="451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Pracovní doba</w:t>
            </w:r>
          </w:p>
        </w:tc>
        <w:tc>
          <w:tcPr>
            <w:tcW w:w="4492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Po: 07:00-17:00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Út: 07:00-17:00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St: 07:00-17:00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Čt: 07:00-17:00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Pá: 07:00-17:00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So: 08:00-13:00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Ne: 08:00-13:00</w:t>
            </w:r>
          </w:p>
        </w:tc>
      </w:tr>
    </w:tbl>
    <w:p w:rsidR="007511F1" w:rsidRPr="00696E7D" w:rsidRDefault="007511F1" w:rsidP="007511F1">
      <w:pPr>
        <w:spacing w:after="0" w:line="312" w:lineRule="atLeast"/>
        <w:rPr>
          <w:rFonts w:ascii="Arial" w:eastAsia="Times New Roman" w:hAnsi="Arial" w:cs="Arial"/>
          <w:color w:val="000000" w:themeColor="text1"/>
          <w:lang w:eastAsia="cs-CZ"/>
        </w:rPr>
      </w:pPr>
    </w:p>
    <w:p w:rsidR="007511F1" w:rsidRPr="00696E7D" w:rsidRDefault="007511F1" w:rsidP="007511F1">
      <w:pPr>
        <w:spacing w:before="90" w:after="90" w:line="240" w:lineRule="auto"/>
        <w:ind w:left="105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Nemocnice Hranice a.s.</w:t>
      </w:r>
    </w:p>
    <w:tbl>
      <w:tblPr>
        <w:tblW w:w="7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6"/>
        <w:gridCol w:w="3569"/>
      </w:tblGrid>
      <w:tr w:rsidR="00696E7D" w:rsidRPr="00696E7D" w:rsidTr="007511F1">
        <w:trPr>
          <w:trHeight w:val="88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Adresa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Zborovská 1245, 753 01 Hranice</w:t>
            </w:r>
          </w:p>
        </w:tc>
      </w:tr>
      <w:tr w:rsidR="00696E7D" w:rsidRPr="00696E7D" w:rsidTr="007511F1">
        <w:trPr>
          <w:trHeight w:val="94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Telefonní číslo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tel: 581679385</w:t>
            </w:r>
          </w:p>
        </w:tc>
      </w:tr>
      <w:tr w:rsidR="00696E7D" w:rsidRPr="00696E7D" w:rsidTr="007511F1">
        <w:trPr>
          <w:trHeight w:val="465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Upřesnění polohy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Odběrová místnost je umístěna v zadní části areálu, vjezd horní branou od Hypermarketu Albert, navedou Vás směrové ukazatele, plánek na www.nemocnice-hranice.cz</w:t>
            </w:r>
          </w:p>
        </w:tc>
      </w:tr>
      <w:tr w:rsidR="00696E7D" w:rsidRPr="00696E7D" w:rsidTr="007511F1">
        <w:trPr>
          <w:trHeight w:val="94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Příjem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Osoby se žádankou i samoplátce</w:t>
            </w:r>
          </w:p>
        </w:tc>
      </w:tr>
      <w:tr w:rsidR="00696E7D" w:rsidRPr="00696E7D" w:rsidTr="007511F1">
        <w:trPr>
          <w:trHeight w:val="94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Způsob rezervace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telefonicky</w:t>
            </w:r>
          </w:p>
        </w:tc>
      </w:tr>
      <w:tr w:rsidR="00696E7D" w:rsidRPr="00696E7D" w:rsidTr="007511F1">
        <w:trPr>
          <w:trHeight w:val="94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Odkaz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</w:tr>
      <w:tr w:rsidR="00696E7D" w:rsidRPr="00696E7D" w:rsidTr="007511F1">
        <w:trPr>
          <w:trHeight w:val="646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Veřejný komentář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Odběrová místnost je umístěna v zadní části areálu, vjezd horní branou od Hypermarketu Albert, navedou Vás směrové ukazatele, plánek na www.nemocnice-hranice.cz Časový rozvrh platný od 15.10.2020: Po – Pá 07:00 – 15:00 hod.</w:t>
            </w:r>
          </w:p>
        </w:tc>
      </w:tr>
      <w:tr w:rsidR="00696E7D" w:rsidRPr="00696E7D" w:rsidTr="007511F1">
        <w:trPr>
          <w:trHeight w:val="465"/>
        </w:trPr>
        <w:tc>
          <w:tcPr>
            <w:tcW w:w="3586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Pracovní doba</w:t>
            </w:r>
          </w:p>
        </w:tc>
        <w:tc>
          <w:tcPr>
            <w:tcW w:w="3569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Po: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Út: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Čt: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Pá: 07:00-15:00</w:t>
            </w:r>
          </w:p>
        </w:tc>
      </w:tr>
    </w:tbl>
    <w:p w:rsidR="007511F1" w:rsidRPr="00696E7D" w:rsidRDefault="007511F1" w:rsidP="007511F1">
      <w:pPr>
        <w:spacing w:after="0" w:line="312" w:lineRule="atLeast"/>
        <w:rPr>
          <w:rFonts w:ascii="Arial" w:eastAsia="Times New Roman" w:hAnsi="Arial" w:cs="Arial"/>
          <w:color w:val="000000" w:themeColor="text1"/>
          <w:lang w:eastAsia="cs-CZ"/>
        </w:rPr>
      </w:pPr>
    </w:p>
    <w:p w:rsidR="007511F1" w:rsidRPr="00696E7D" w:rsidRDefault="007511F1" w:rsidP="007511F1">
      <w:pPr>
        <w:spacing w:before="90" w:after="90" w:line="240" w:lineRule="auto"/>
        <w:ind w:left="105"/>
        <w:outlineLvl w:val="1"/>
        <w:rPr>
          <w:rFonts w:ascii="Arial" w:eastAsia="Times New Roman" w:hAnsi="Arial" w:cs="Arial"/>
          <w:b/>
          <w:bCs/>
          <w:color w:val="000000" w:themeColor="text1"/>
          <w:lang w:eastAsia="cs-CZ"/>
        </w:rPr>
      </w:pPr>
      <w:r w:rsidRPr="00696E7D">
        <w:rPr>
          <w:rFonts w:ascii="Arial" w:eastAsia="Times New Roman" w:hAnsi="Arial" w:cs="Arial"/>
          <w:b/>
          <w:bCs/>
          <w:color w:val="000000" w:themeColor="text1"/>
          <w:lang w:eastAsia="cs-CZ"/>
        </w:rPr>
        <w:t>Vsetínská nemocnice a.s</w:t>
      </w:r>
    </w:p>
    <w:tbl>
      <w:tblPr>
        <w:tblW w:w="99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5"/>
        <w:gridCol w:w="5754"/>
      </w:tblGrid>
      <w:tr w:rsidR="00696E7D" w:rsidRPr="00696E7D" w:rsidTr="007511F1">
        <w:trPr>
          <w:trHeight w:val="26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Adresa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Nemocniční 955, 755 01 Vsetín</w:t>
            </w:r>
          </w:p>
        </w:tc>
      </w:tr>
      <w:tr w:rsidR="00696E7D" w:rsidRPr="00696E7D" w:rsidTr="007511F1">
        <w:trPr>
          <w:trHeight w:val="13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Telefonní číslo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tel: 571818384</w:t>
            </w:r>
          </w:p>
        </w:tc>
      </w:tr>
      <w:tr w:rsidR="00696E7D" w:rsidRPr="00696E7D" w:rsidTr="007511F1">
        <w:trPr>
          <w:trHeight w:val="13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Upřesnění polohy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infekční ambulance</w:t>
            </w:r>
          </w:p>
        </w:tc>
      </w:tr>
      <w:tr w:rsidR="00696E7D" w:rsidRPr="00696E7D" w:rsidTr="007511F1">
        <w:trPr>
          <w:trHeight w:val="26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Příjem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Osoby se </w:t>
            </w:r>
            <w:proofErr w:type="spellStart"/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žádánkou</w:t>
            </w:r>
            <w:proofErr w:type="spellEnd"/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 (od lékaře/KHS)</w:t>
            </w:r>
          </w:p>
        </w:tc>
      </w:tr>
      <w:tr w:rsidR="00696E7D" w:rsidRPr="00696E7D" w:rsidTr="007511F1">
        <w:trPr>
          <w:trHeight w:val="13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Způsob rezervace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online webová aplikace</w:t>
            </w:r>
          </w:p>
        </w:tc>
      </w:tr>
      <w:tr w:rsidR="00696E7D" w:rsidRPr="00696E7D" w:rsidTr="007511F1">
        <w:trPr>
          <w:trHeight w:val="121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Odkaz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696E7D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hyperlink r:id="rId6" w:tgtFrame="_blank" w:history="1">
              <w:r w:rsidR="007511F1" w:rsidRPr="00696E7D">
                <w:rPr>
                  <w:rFonts w:ascii="Arial" w:eastAsia="Times New Roman" w:hAnsi="Arial" w:cs="Arial"/>
                  <w:color w:val="000000" w:themeColor="text1"/>
                  <w:u w:val="single"/>
                  <w:lang w:eastAsia="cs-CZ"/>
                </w:rPr>
                <w:t>Zobrazit</w:t>
              </w:r>
            </w:hyperlink>
          </w:p>
        </w:tc>
      </w:tr>
      <w:tr w:rsidR="00696E7D" w:rsidRPr="00696E7D" w:rsidTr="007511F1">
        <w:trPr>
          <w:trHeight w:val="1549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lastRenderedPageBreak/>
              <w:t>Veřejný komentář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Odběrové centrum se nachází v prostorách infekční ambulance Vsetínské nemocnice (pavilon K, Čtyřlístek, vstup z nájezdové rampy, samostatným – označeným vchodem). Provádíme vyšetření přítomnosti SARS-CoV-2 metodou RT PCR u pacientů indikovaných k odběru praktickými lékaři nebo Krajskou hygienickou stanicí (KHS), pouze po předchozím objednání prostřednictvím rezervačního kalendáře. Neprovádíme testy COVID-19 pro samoplátce ani nevystavujeme potvrzení!</w:t>
            </w:r>
          </w:p>
        </w:tc>
      </w:tr>
      <w:tr w:rsidR="007511F1" w:rsidRPr="00696E7D" w:rsidTr="007511F1">
        <w:trPr>
          <w:trHeight w:val="905"/>
        </w:trPr>
        <w:tc>
          <w:tcPr>
            <w:tcW w:w="4195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Pracovní doba</w:t>
            </w:r>
          </w:p>
        </w:tc>
        <w:tc>
          <w:tcPr>
            <w:tcW w:w="5754" w:type="dxa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7511F1" w:rsidRPr="00696E7D" w:rsidRDefault="007511F1" w:rsidP="007511F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t>Po: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Út: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Čt: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Pá: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So: 07:00-15:00</w:t>
            </w:r>
            <w:r w:rsidRPr="00696E7D">
              <w:rPr>
                <w:rFonts w:ascii="Arial" w:eastAsia="Times New Roman" w:hAnsi="Arial" w:cs="Arial"/>
                <w:color w:val="000000" w:themeColor="text1"/>
                <w:lang w:eastAsia="cs-CZ"/>
              </w:rPr>
              <w:br/>
              <w:t>Ne: 07:00-15:00</w:t>
            </w:r>
          </w:p>
        </w:tc>
      </w:tr>
    </w:tbl>
    <w:p w:rsidR="006250D3" w:rsidRPr="00696E7D" w:rsidRDefault="006250D3">
      <w:pPr>
        <w:rPr>
          <w:rFonts w:ascii="Arial" w:hAnsi="Arial" w:cs="Arial"/>
          <w:color w:val="000000" w:themeColor="text1"/>
        </w:rPr>
      </w:pPr>
    </w:p>
    <w:sectPr w:rsidR="006250D3" w:rsidRPr="00696E7D" w:rsidSect="0062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1F1"/>
    <w:rsid w:val="006250D3"/>
    <w:rsid w:val="00696E7D"/>
    <w:rsid w:val="007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7E74"/>
  <w15:docId w15:val="{F643D69B-A09E-4F2E-95B0-E463587F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50D3"/>
  </w:style>
  <w:style w:type="paragraph" w:styleId="Nadpis2">
    <w:name w:val="heading 2"/>
    <w:basedOn w:val="Normln"/>
    <w:link w:val="Nadpis2Char"/>
    <w:uiPriority w:val="9"/>
    <w:qFormat/>
    <w:rsid w:val="00751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511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11F1"/>
    <w:rPr>
      <w:color w:val="0000FF"/>
      <w:u w:val="single"/>
    </w:rPr>
  </w:style>
  <w:style w:type="character" w:customStyle="1" w:styleId="esri-popupaction-text">
    <w:name w:val="esri-popup__action-text"/>
    <w:basedOn w:val="Standardnpsmoodstavce"/>
    <w:rsid w:val="00751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5201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1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086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6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626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mocnice-vs.cz/pracoviste/oddeleni/ambulantni-oddeleni/infekcni-oddeleni/odber-centrum-covid/" TargetMode="External"/><Relationship Id="rId5" Type="http://schemas.openxmlformats.org/officeDocument/2006/relationships/hyperlink" Target="https://www.agellab.cz/" TargetMode="External"/><Relationship Id="rId4" Type="http://schemas.openxmlformats.org/officeDocument/2006/relationships/hyperlink" Target="https://www.spadia.cz/verejnost/vysetreni/objednavka-vysetre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Zuzana Venturová</cp:lastModifiedBy>
  <cp:revision>3</cp:revision>
  <dcterms:created xsi:type="dcterms:W3CDTF">2020-12-03T22:12:00Z</dcterms:created>
  <dcterms:modified xsi:type="dcterms:W3CDTF">2020-12-04T06:35:00Z</dcterms:modified>
</cp:coreProperties>
</file>