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B03" w:rsidRPr="00C045B3" w:rsidRDefault="00C045B3" w:rsidP="00C045B3">
      <w:pPr>
        <w:jc w:val="center"/>
        <w:rPr>
          <w:b/>
          <w:sz w:val="20"/>
          <w:szCs w:val="20"/>
        </w:rPr>
      </w:pPr>
      <w:r w:rsidRPr="00C045B3">
        <w:rPr>
          <w:b/>
          <w:sz w:val="20"/>
          <w:szCs w:val="20"/>
        </w:rPr>
        <w:t xml:space="preserve">Informace o zpracování osobních údajů </w:t>
      </w:r>
      <w:bookmarkStart w:id="0" w:name="_GoBack"/>
      <w:bookmarkEnd w:id="0"/>
    </w:p>
    <w:p w:rsidR="00BF306F" w:rsidRPr="004852DD" w:rsidRDefault="00BF306F" w:rsidP="00BF306F">
      <w:pPr>
        <w:jc w:val="both"/>
        <w:rPr>
          <w:rFonts w:cs="Arial"/>
          <w:sz w:val="20"/>
          <w:szCs w:val="20"/>
        </w:rPr>
      </w:pPr>
    </w:p>
    <w:p w:rsidR="00BF306F" w:rsidRPr="004852DD" w:rsidRDefault="00BF306F" w:rsidP="00BF306F">
      <w:pPr>
        <w:jc w:val="both"/>
        <w:rPr>
          <w:rFonts w:cs="Arial"/>
          <w:sz w:val="20"/>
          <w:szCs w:val="20"/>
        </w:rPr>
      </w:pPr>
      <w:r w:rsidRPr="004852DD">
        <w:rPr>
          <w:rFonts w:cs="Arial"/>
          <w:sz w:val="20"/>
          <w:szCs w:val="20"/>
        </w:rPr>
        <w:t>Vážená paní, vážený pane,</w:t>
      </w:r>
    </w:p>
    <w:p w:rsidR="00BF306F" w:rsidRPr="004852DD" w:rsidRDefault="00BF306F" w:rsidP="00BF306F">
      <w:pPr>
        <w:jc w:val="both"/>
        <w:rPr>
          <w:rFonts w:cs="Arial"/>
          <w:sz w:val="20"/>
          <w:szCs w:val="20"/>
        </w:rPr>
      </w:pPr>
      <w:r w:rsidRPr="004852DD">
        <w:rPr>
          <w:rFonts w:cs="Arial"/>
          <w:sz w:val="20"/>
          <w:szCs w:val="20"/>
        </w:rPr>
        <w:t>v souladu s článkem 13 nařízení Evropského parlamentu a Rady (EU) 2016/679 o ochraně fyzických osob v souvislosti se zpracováním osobních údajů a volném pohybu těchto údajů a o zrušení směrnice 95/46/ES (toto nařízení bude dále označováno jen jako „GDPR“) si Vás dovolujeme informovat, že o Vaší osobě zpracováváme osobní údaje, které jste nám poskytl/a.</w:t>
      </w:r>
    </w:p>
    <w:p w:rsidR="00BF306F" w:rsidRPr="004852DD" w:rsidRDefault="00BF306F" w:rsidP="00BF306F">
      <w:pPr>
        <w:jc w:val="both"/>
        <w:rPr>
          <w:rFonts w:cs="Arial"/>
          <w:b/>
          <w:sz w:val="20"/>
          <w:szCs w:val="20"/>
        </w:rPr>
      </w:pPr>
      <w:r w:rsidRPr="004852DD">
        <w:rPr>
          <w:rFonts w:cs="Arial"/>
          <w:b/>
          <w:sz w:val="20"/>
          <w:szCs w:val="20"/>
        </w:rPr>
        <w:t>Kdo je správcem Vašich osobních údajů a jak jej můžete kontaktovat?</w:t>
      </w:r>
    </w:p>
    <w:p w:rsidR="00BF306F" w:rsidRPr="004852DD" w:rsidRDefault="00BF306F" w:rsidP="00BF306F">
      <w:pPr>
        <w:jc w:val="both"/>
        <w:rPr>
          <w:rFonts w:cs="Arial"/>
          <w:sz w:val="20"/>
          <w:szCs w:val="20"/>
        </w:rPr>
      </w:pPr>
      <w:r w:rsidRPr="004852DD">
        <w:rPr>
          <w:rFonts w:cs="Arial"/>
          <w:sz w:val="20"/>
          <w:szCs w:val="20"/>
        </w:rPr>
        <w:t xml:space="preserve">Správcem Vašich osobních údajů, tedy osobou, která rozhoduje o způsobu a účelu zpracování Vašich osobních údajů, je Diakonie Valašské Meziříčí, IČ </w:t>
      </w:r>
      <w:r w:rsidR="00FD4465">
        <w:rPr>
          <w:rFonts w:cs="Arial"/>
          <w:sz w:val="20"/>
          <w:szCs w:val="20"/>
        </w:rPr>
        <w:t>73632783</w:t>
      </w:r>
      <w:r w:rsidRPr="004852DD">
        <w:rPr>
          <w:rFonts w:cs="Arial"/>
          <w:sz w:val="20"/>
          <w:szCs w:val="20"/>
        </w:rPr>
        <w:t xml:space="preserve">, se sídlem Žerotínova </w:t>
      </w:r>
      <w:r w:rsidR="00FD4465">
        <w:rPr>
          <w:rFonts w:cs="Arial"/>
          <w:sz w:val="20"/>
          <w:szCs w:val="20"/>
        </w:rPr>
        <w:t>1421</w:t>
      </w:r>
      <w:r w:rsidRPr="004852DD">
        <w:rPr>
          <w:rFonts w:cs="Arial"/>
          <w:sz w:val="20"/>
          <w:szCs w:val="20"/>
        </w:rPr>
        <w:t>, 757 01 Valašské Meziříčí (dále jen „správce“). Správce můžete kontaktovat poštou na adrese sídla, osobě, prostřednictvím telefonu na čísle 6</w:t>
      </w:r>
      <w:r w:rsidR="00FD4465">
        <w:rPr>
          <w:rFonts w:cs="Arial"/>
          <w:sz w:val="20"/>
          <w:szCs w:val="20"/>
        </w:rPr>
        <w:t>05 223 405</w:t>
      </w:r>
      <w:r w:rsidRPr="004852DD">
        <w:rPr>
          <w:rFonts w:cs="Arial"/>
          <w:sz w:val="20"/>
          <w:szCs w:val="20"/>
        </w:rPr>
        <w:t xml:space="preserve"> nebo prostřednictvím e-mailu na adrese </w:t>
      </w:r>
      <w:r w:rsidR="00880121">
        <w:rPr>
          <w:rFonts w:cs="Arial"/>
          <w:sz w:val="20"/>
          <w:szCs w:val="20"/>
        </w:rPr>
        <w:t>reditel</w:t>
      </w:r>
      <w:r w:rsidRPr="004852DD">
        <w:rPr>
          <w:rFonts w:cs="Arial"/>
          <w:sz w:val="20"/>
          <w:szCs w:val="20"/>
        </w:rPr>
        <w:t xml:space="preserve">@diakonievm.cz. </w:t>
      </w:r>
    </w:p>
    <w:p w:rsidR="00BF306F" w:rsidRPr="004852DD" w:rsidRDefault="00BF306F" w:rsidP="00BF306F">
      <w:pPr>
        <w:jc w:val="both"/>
        <w:rPr>
          <w:rFonts w:cs="Arial"/>
          <w:b/>
          <w:sz w:val="20"/>
          <w:szCs w:val="20"/>
        </w:rPr>
      </w:pPr>
      <w:r w:rsidRPr="004852DD">
        <w:rPr>
          <w:rFonts w:cs="Arial"/>
          <w:b/>
          <w:sz w:val="20"/>
          <w:szCs w:val="20"/>
        </w:rPr>
        <w:t>Jmenoval správce pověřence pro ochranu osobních údajů?</w:t>
      </w:r>
    </w:p>
    <w:p w:rsidR="00BF306F" w:rsidRPr="004852DD" w:rsidRDefault="00BF306F" w:rsidP="00BF306F">
      <w:pPr>
        <w:jc w:val="both"/>
        <w:rPr>
          <w:rFonts w:cs="Arial"/>
          <w:sz w:val="20"/>
          <w:szCs w:val="20"/>
        </w:rPr>
      </w:pPr>
      <w:r w:rsidRPr="004852DD">
        <w:rPr>
          <w:rFonts w:cs="Arial"/>
          <w:sz w:val="20"/>
          <w:szCs w:val="20"/>
        </w:rPr>
        <w:t xml:space="preserve">Ne, správce nejmenoval pověřence pro ochranu osobních údajů, protože není povinen takto učinit. </w:t>
      </w:r>
    </w:p>
    <w:p w:rsidR="00BF306F" w:rsidRPr="004852DD" w:rsidRDefault="00BF306F" w:rsidP="00BF306F">
      <w:pPr>
        <w:jc w:val="both"/>
        <w:rPr>
          <w:rFonts w:cs="Arial"/>
          <w:b/>
          <w:sz w:val="20"/>
          <w:szCs w:val="20"/>
        </w:rPr>
      </w:pPr>
      <w:r w:rsidRPr="004852DD">
        <w:rPr>
          <w:rFonts w:cs="Arial"/>
          <w:b/>
          <w:sz w:val="20"/>
          <w:szCs w:val="20"/>
        </w:rPr>
        <w:t>Za jakým účelem Vaše osobní údaje zpracováváme?</w:t>
      </w:r>
    </w:p>
    <w:p w:rsidR="00BF306F" w:rsidRPr="004852DD" w:rsidRDefault="00BF306F" w:rsidP="00BF306F">
      <w:pPr>
        <w:jc w:val="both"/>
        <w:rPr>
          <w:rFonts w:cs="Arial"/>
          <w:sz w:val="20"/>
          <w:szCs w:val="20"/>
        </w:rPr>
      </w:pPr>
      <w:r w:rsidRPr="004852DD">
        <w:rPr>
          <w:rFonts w:cs="Arial"/>
          <w:sz w:val="20"/>
          <w:szCs w:val="20"/>
        </w:rPr>
        <w:t>Vaše osobní údaje zpracováváme výhradně v souvislosti se službami, které od nás využíváte. Údaje zpracováváme zejména za účelem vedení agendy klientů a zájemců o službu, příp. za účelem realizace praxí nebo stáží, příp. auditů služeb.</w:t>
      </w:r>
    </w:p>
    <w:p w:rsidR="00BF306F" w:rsidRPr="004852DD" w:rsidRDefault="00BF306F" w:rsidP="00BF306F">
      <w:pPr>
        <w:jc w:val="both"/>
        <w:rPr>
          <w:rFonts w:cs="Arial"/>
          <w:sz w:val="20"/>
          <w:szCs w:val="20"/>
        </w:rPr>
      </w:pPr>
      <w:r w:rsidRPr="004852DD">
        <w:rPr>
          <w:rFonts w:cs="Arial"/>
          <w:sz w:val="20"/>
          <w:szCs w:val="20"/>
        </w:rPr>
        <w:t xml:space="preserve">Pokud jste s tím vyjádřil/a souhlas, budou také Vaše osobní údaje zpracovány také k tomu, abychom Vám mohli zasílat přání k svátku, narozeninám nebo k Vánocům, příp. novinky, pozvánky, obrazové a zvukové záznamy atp. Souhlasy se zpracováním k těmto účelům můžete kdykoli odvolat a nebude to pro Vás mít žádné negativní důsledky. </w:t>
      </w:r>
    </w:p>
    <w:p w:rsidR="00BF306F" w:rsidRPr="004852DD" w:rsidRDefault="00BF306F" w:rsidP="00BF306F">
      <w:pPr>
        <w:jc w:val="both"/>
        <w:rPr>
          <w:rFonts w:cs="Arial"/>
          <w:b/>
          <w:sz w:val="20"/>
          <w:szCs w:val="20"/>
        </w:rPr>
      </w:pPr>
      <w:r w:rsidRPr="004852DD">
        <w:rPr>
          <w:rFonts w:cs="Arial"/>
          <w:b/>
          <w:sz w:val="20"/>
          <w:szCs w:val="20"/>
        </w:rPr>
        <w:t xml:space="preserve">Na </w:t>
      </w:r>
      <w:proofErr w:type="gramStart"/>
      <w:r w:rsidRPr="004852DD">
        <w:rPr>
          <w:rFonts w:cs="Arial"/>
          <w:b/>
          <w:sz w:val="20"/>
          <w:szCs w:val="20"/>
        </w:rPr>
        <w:t>základě</w:t>
      </w:r>
      <w:proofErr w:type="gramEnd"/>
      <w:r w:rsidRPr="004852DD">
        <w:rPr>
          <w:rFonts w:cs="Arial"/>
          <w:b/>
          <w:sz w:val="20"/>
          <w:szCs w:val="20"/>
        </w:rPr>
        <w:t xml:space="preserve"> čeho je správce oprávněn Vaše osobní údaje zpracovávat?</w:t>
      </w:r>
    </w:p>
    <w:p w:rsidR="00BF306F" w:rsidRPr="004852DD" w:rsidRDefault="00BF306F" w:rsidP="00BF306F">
      <w:pPr>
        <w:jc w:val="both"/>
        <w:rPr>
          <w:rFonts w:cs="Arial"/>
          <w:sz w:val="20"/>
          <w:szCs w:val="20"/>
        </w:rPr>
      </w:pPr>
      <w:r w:rsidRPr="004852DD">
        <w:rPr>
          <w:rFonts w:cs="Arial"/>
          <w:sz w:val="20"/>
          <w:szCs w:val="20"/>
        </w:rPr>
        <w:t>Vaše osobní údaje zpracováváme zejména v souvislosti s plněním požadavků zákona o sociálních nebo zdravotních službách a dalších předpisů, a také na základě smlouvy o poskytování těchto služeb, kterou jste s námi uzavřel/a.</w:t>
      </w:r>
    </w:p>
    <w:p w:rsidR="00BF306F" w:rsidRPr="004852DD" w:rsidRDefault="00BF306F" w:rsidP="00BF306F">
      <w:pPr>
        <w:jc w:val="both"/>
        <w:rPr>
          <w:rFonts w:cs="Arial"/>
          <w:b/>
          <w:sz w:val="20"/>
          <w:szCs w:val="20"/>
        </w:rPr>
      </w:pPr>
      <w:r w:rsidRPr="004852DD">
        <w:rPr>
          <w:rFonts w:cs="Arial"/>
          <w:b/>
          <w:sz w:val="20"/>
          <w:szCs w:val="20"/>
        </w:rPr>
        <w:t>Je poskytnutí osobních údajů k těmto účelům zpracování zákonným nebo smluvním požadavkem?</w:t>
      </w:r>
    </w:p>
    <w:p w:rsidR="00BF306F" w:rsidRPr="004852DD" w:rsidRDefault="00BF306F" w:rsidP="00BF306F">
      <w:pPr>
        <w:jc w:val="both"/>
        <w:rPr>
          <w:rFonts w:cs="Arial"/>
          <w:sz w:val="20"/>
          <w:szCs w:val="20"/>
        </w:rPr>
      </w:pPr>
      <w:r w:rsidRPr="004852DD">
        <w:rPr>
          <w:rFonts w:cs="Arial"/>
          <w:sz w:val="20"/>
          <w:szCs w:val="20"/>
        </w:rPr>
        <w:t xml:space="preserve">Ano, zpracování osobních údajů v souvislosti s poskytováním sociálních nebo zdravotních služeb je zákonným i smluvním důvodem. </w:t>
      </w:r>
    </w:p>
    <w:p w:rsidR="00BF306F" w:rsidRPr="004852DD" w:rsidRDefault="00BF306F" w:rsidP="00BF306F">
      <w:pPr>
        <w:jc w:val="both"/>
        <w:rPr>
          <w:rFonts w:cs="Arial"/>
          <w:b/>
          <w:sz w:val="20"/>
          <w:szCs w:val="20"/>
        </w:rPr>
      </w:pPr>
      <w:r w:rsidRPr="004852DD">
        <w:rPr>
          <w:rFonts w:cs="Arial"/>
          <w:b/>
          <w:sz w:val="20"/>
          <w:szCs w:val="20"/>
        </w:rPr>
        <w:t>Budou Vaše osobní údaje předávány jiným správcům?</w:t>
      </w:r>
    </w:p>
    <w:p w:rsidR="00BF306F" w:rsidRPr="004852DD" w:rsidRDefault="00BF306F" w:rsidP="00BF306F">
      <w:pPr>
        <w:jc w:val="both"/>
        <w:rPr>
          <w:rFonts w:cs="Arial"/>
          <w:sz w:val="20"/>
          <w:szCs w:val="20"/>
        </w:rPr>
      </w:pPr>
      <w:r w:rsidRPr="004852DD">
        <w:rPr>
          <w:rFonts w:cs="Arial"/>
          <w:sz w:val="20"/>
          <w:szCs w:val="20"/>
        </w:rPr>
        <w:t xml:space="preserve">Vaše osobní údaje nebudou předávány jiným osobám s výjimkou zákonných výjimek (kontroly, policie, </w:t>
      </w:r>
      <w:r w:rsidR="00D211EB" w:rsidRPr="004852DD">
        <w:rPr>
          <w:rFonts w:cs="Arial"/>
          <w:sz w:val="20"/>
          <w:szCs w:val="20"/>
        </w:rPr>
        <w:t>soudy</w:t>
      </w:r>
      <w:r w:rsidRPr="004852DD">
        <w:rPr>
          <w:rFonts w:cs="Arial"/>
          <w:sz w:val="20"/>
          <w:szCs w:val="20"/>
        </w:rPr>
        <w:t xml:space="preserve"> atp.). Budeme – </w:t>
      </w:r>
      <w:proofErr w:type="spellStart"/>
      <w:r w:rsidRPr="004852DD">
        <w:rPr>
          <w:rFonts w:cs="Arial"/>
          <w:sz w:val="20"/>
          <w:szCs w:val="20"/>
        </w:rPr>
        <w:t>li</w:t>
      </w:r>
      <w:proofErr w:type="spellEnd"/>
      <w:r w:rsidRPr="004852DD">
        <w:rPr>
          <w:rFonts w:cs="Arial"/>
          <w:sz w:val="20"/>
          <w:szCs w:val="20"/>
        </w:rPr>
        <w:t xml:space="preserve"> předání potřebovat, obrátíme se na Vás pro udělení souhlasu. </w:t>
      </w:r>
    </w:p>
    <w:p w:rsidR="00BF306F" w:rsidRPr="004852DD" w:rsidRDefault="00BF306F" w:rsidP="00BF306F">
      <w:pPr>
        <w:jc w:val="both"/>
        <w:rPr>
          <w:rFonts w:cs="Arial"/>
          <w:b/>
          <w:sz w:val="20"/>
          <w:szCs w:val="20"/>
        </w:rPr>
      </w:pPr>
      <w:r w:rsidRPr="004852DD">
        <w:rPr>
          <w:rFonts w:cs="Arial"/>
          <w:b/>
          <w:sz w:val="20"/>
          <w:szCs w:val="20"/>
        </w:rPr>
        <w:t>Budou Vaše osobní údaje předávány do zemí mimo Evropskou unii?</w:t>
      </w:r>
    </w:p>
    <w:p w:rsidR="00BF306F" w:rsidRPr="004852DD" w:rsidRDefault="00BF306F" w:rsidP="00BF306F">
      <w:pPr>
        <w:jc w:val="both"/>
        <w:rPr>
          <w:rFonts w:cs="Arial"/>
          <w:sz w:val="20"/>
          <w:szCs w:val="20"/>
        </w:rPr>
      </w:pPr>
      <w:r w:rsidRPr="004852DD">
        <w:rPr>
          <w:rFonts w:cs="Arial"/>
          <w:sz w:val="20"/>
          <w:szCs w:val="20"/>
        </w:rPr>
        <w:lastRenderedPageBreak/>
        <w:t>Ne, Diakonie Valašské Meziříčí nebude předávat Vaše osobní údaje osobám mimo Evropskou unii.</w:t>
      </w:r>
    </w:p>
    <w:p w:rsidR="00BF306F" w:rsidRPr="004852DD" w:rsidRDefault="00BF306F" w:rsidP="00BF306F">
      <w:pPr>
        <w:jc w:val="both"/>
        <w:rPr>
          <w:rFonts w:cs="Arial"/>
          <w:b/>
          <w:sz w:val="20"/>
          <w:szCs w:val="20"/>
        </w:rPr>
      </w:pPr>
      <w:r w:rsidRPr="004852DD">
        <w:rPr>
          <w:rFonts w:cs="Arial"/>
          <w:b/>
          <w:sz w:val="20"/>
          <w:szCs w:val="20"/>
        </w:rPr>
        <w:t>Jak dlouho budou Vaše osobní údaje zpracovávány?</w:t>
      </w:r>
    </w:p>
    <w:p w:rsidR="00BF306F" w:rsidRPr="004852DD" w:rsidRDefault="00BF306F" w:rsidP="00BF306F">
      <w:pPr>
        <w:jc w:val="both"/>
        <w:rPr>
          <w:rFonts w:cs="Arial"/>
          <w:b/>
          <w:sz w:val="20"/>
          <w:szCs w:val="20"/>
        </w:rPr>
      </w:pPr>
      <w:r w:rsidRPr="004852DD">
        <w:rPr>
          <w:rFonts w:cs="Arial"/>
          <w:sz w:val="20"/>
          <w:szCs w:val="20"/>
        </w:rPr>
        <w:t>Vaše osobní údaje budou zpracovávány v souladu se skartačním a archivačním řádem Diakonie Valašské</w:t>
      </w:r>
      <w:r w:rsidR="004709B8">
        <w:rPr>
          <w:rFonts w:cs="Arial"/>
          <w:sz w:val="20"/>
          <w:szCs w:val="20"/>
        </w:rPr>
        <w:t xml:space="preserve"> </w:t>
      </w:r>
      <w:r w:rsidRPr="004852DD">
        <w:rPr>
          <w:rFonts w:cs="Arial"/>
          <w:sz w:val="20"/>
          <w:szCs w:val="20"/>
        </w:rPr>
        <w:t xml:space="preserve">Meziříčí, a dalšími zákonnými předpisy. </w:t>
      </w:r>
    </w:p>
    <w:p w:rsidR="00BF306F" w:rsidRPr="004852DD" w:rsidRDefault="00BF306F" w:rsidP="00BF306F">
      <w:pPr>
        <w:jc w:val="both"/>
        <w:rPr>
          <w:rFonts w:cs="Arial"/>
          <w:b/>
          <w:sz w:val="20"/>
          <w:szCs w:val="20"/>
        </w:rPr>
      </w:pPr>
      <w:r w:rsidRPr="004852DD">
        <w:rPr>
          <w:rFonts w:cs="Arial"/>
          <w:b/>
          <w:sz w:val="20"/>
          <w:szCs w:val="20"/>
        </w:rPr>
        <w:t>Jaká práva máte v souvislosti se zpracováním osobních údajů?</w:t>
      </w:r>
    </w:p>
    <w:p w:rsidR="00BF306F" w:rsidRPr="004852DD" w:rsidRDefault="00BF306F" w:rsidP="00BF306F">
      <w:pPr>
        <w:jc w:val="both"/>
        <w:rPr>
          <w:rFonts w:cs="Arial"/>
          <w:sz w:val="20"/>
          <w:szCs w:val="20"/>
        </w:rPr>
      </w:pPr>
      <w:r w:rsidRPr="004852DD">
        <w:rPr>
          <w:rFonts w:cs="Arial"/>
          <w:sz w:val="20"/>
          <w:szCs w:val="20"/>
        </w:rPr>
        <w:t>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w:t>
      </w:r>
    </w:p>
    <w:p w:rsidR="00BF306F" w:rsidRPr="004852DD" w:rsidRDefault="00BF306F" w:rsidP="00BF306F">
      <w:pPr>
        <w:jc w:val="both"/>
        <w:rPr>
          <w:rFonts w:cs="Arial"/>
          <w:sz w:val="20"/>
          <w:szCs w:val="20"/>
        </w:rPr>
      </w:pPr>
      <w:r w:rsidRPr="004852DD">
        <w:rPr>
          <w:rFonts w:cs="Arial"/>
          <w:sz w:val="20"/>
          <w:szCs w:val="20"/>
        </w:rPr>
        <w:t xml:space="preserve">Upozorňujeme, že v některých případech by žádost o výmaz znamenala zároveň ukončení smlouvy, neboť Vaše údaje potřebujeme shromažďovat pro účely plnění zákonných povinnosti. </w:t>
      </w:r>
    </w:p>
    <w:p w:rsidR="00BF306F" w:rsidRPr="004852DD" w:rsidRDefault="00BF306F" w:rsidP="00BF306F">
      <w:pPr>
        <w:jc w:val="both"/>
        <w:rPr>
          <w:rFonts w:cs="Arial"/>
          <w:sz w:val="20"/>
          <w:szCs w:val="20"/>
        </w:rPr>
      </w:pPr>
      <w:r w:rsidRPr="004852DD">
        <w:rPr>
          <w:rFonts w:cs="Arial"/>
          <w:sz w:val="20"/>
          <w:szCs w:val="20"/>
        </w:rPr>
        <w:t xml:space="preserve">Dovolujeme si zdůraznit, že na základě uplatnění těchto práv Vám nehrozí žádné riziko ze strany správce. Je naším zájmem zpracovávat osobní údaje zákonně a řádně a nepoškozovat Vaše práva. Pokud máte pochybnosti, že se nám to daří, budeme rádi, když nás na to upozorníte. </w:t>
      </w:r>
    </w:p>
    <w:p w:rsidR="00BF306F" w:rsidRPr="004852DD" w:rsidRDefault="00BF306F" w:rsidP="00BF306F">
      <w:pPr>
        <w:jc w:val="both"/>
        <w:rPr>
          <w:rFonts w:cs="Arial"/>
          <w:sz w:val="20"/>
          <w:szCs w:val="20"/>
        </w:rPr>
      </w:pPr>
    </w:p>
    <w:p w:rsidR="00BF306F" w:rsidRPr="004852DD" w:rsidRDefault="00BF306F" w:rsidP="00BF306F">
      <w:pPr>
        <w:spacing w:after="240" w:line="360" w:lineRule="auto"/>
        <w:jc w:val="both"/>
        <w:rPr>
          <w:rFonts w:cs="Arial"/>
          <w:sz w:val="20"/>
          <w:szCs w:val="20"/>
        </w:rPr>
      </w:pPr>
      <w:r w:rsidRPr="004852DD">
        <w:rPr>
          <w:rFonts w:cs="Arial"/>
          <w:sz w:val="20"/>
          <w:szCs w:val="20"/>
        </w:rPr>
        <w:t xml:space="preserve">Já, níže podepsaný/á _______________________________, narozen/a dne ______________, trvale bytem _______________________________________ svým podpisem stvrzuji, že mi byla poskytnuta informace o zpracování osobních údajů v souvislosti </w:t>
      </w:r>
      <w:r w:rsidRPr="004852DD">
        <w:rPr>
          <w:bCs/>
          <w:sz w:val="20"/>
          <w:szCs w:val="20"/>
        </w:rPr>
        <w:t>s poskytováním služeb.</w:t>
      </w:r>
    </w:p>
    <w:p w:rsidR="00BF306F" w:rsidRPr="004852DD" w:rsidRDefault="00BF306F" w:rsidP="00BF306F">
      <w:pPr>
        <w:jc w:val="both"/>
        <w:rPr>
          <w:rFonts w:cs="Arial"/>
          <w:sz w:val="20"/>
          <w:szCs w:val="20"/>
        </w:rPr>
      </w:pPr>
      <w:r w:rsidRPr="004852DD">
        <w:rPr>
          <w:rFonts w:cs="Arial"/>
          <w:sz w:val="20"/>
          <w:szCs w:val="20"/>
        </w:rPr>
        <w:t>Ve Valašském Meziříčí, …………………………</w:t>
      </w:r>
      <w:proofErr w:type="gramStart"/>
      <w:r w:rsidRPr="004852DD">
        <w:rPr>
          <w:rFonts w:cs="Arial"/>
          <w:sz w:val="20"/>
          <w:szCs w:val="20"/>
        </w:rPr>
        <w:t>…….</w:t>
      </w:r>
      <w:proofErr w:type="gramEnd"/>
      <w:r w:rsidRPr="004852DD">
        <w:rPr>
          <w:rFonts w:cs="Arial"/>
          <w:sz w:val="20"/>
          <w:szCs w:val="20"/>
        </w:rPr>
        <w:t>.</w:t>
      </w:r>
    </w:p>
    <w:p w:rsidR="00BF306F" w:rsidRPr="004852DD" w:rsidRDefault="00BF306F" w:rsidP="00BF306F">
      <w:pPr>
        <w:pStyle w:val="Bezmezer"/>
        <w:jc w:val="right"/>
        <w:rPr>
          <w:rFonts w:ascii="Arial" w:hAnsi="Arial" w:cs="Arial"/>
          <w:sz w:val="20"/>
          <w:szCs w:val="20"/>
        </w:rPr>
      </w:pPr>
      <w:r w:rsidRPr="004852DD">
        <w:rPr>
          <w:rFonts w:ascii="Arial" w:hAnsi="Arial" w:cs="Arial"/>
          <w:i/>
          <w:sz w:val="20"/>
          <w:szCs w:val="20"/>
        </w:rPr>
        <w:t xml:space="preserve"> </w:t>
      </w:r>
    </w:p>
    <w:p w:rsidR="00B90B03" w:rsidRPr="004852DD" w:rsidRDefault="00BF306F" w:rsidP="00BF306F">
      <w:pPr>
        <w:rPr>
          <w:sz w:val="20"/>
          <w:szCs w:val="20"/>
        </w:rPr>
      </w:pPr>
      <w:r w:rsidRPr="004852DD">
        <w:rPr>
          <w:sz w:val="20"/>
          <w:szCs w:val="20"/>
        </w:rPr>
        <w:t xml:space="preserve">                                                                                                  ------------------------------------------------</w:t>
      </w:r>
    </w:p>
    <w:p w:rsidR="00BF306F" w:rsidRPr="004852DD" w:rsidRDefault="00BF306F" w:rsidP="00BF306F">
      <w:pPr>
        <w:rPr>
          <w:i/>
          <w:sz w:val="20"/>
          <w:szCs w:val="20"/>
        </w:rPr>
      </w:pPr>
      <w:r w:rsidRPr="004852DD">
        <w:rPr>
          <w:sz w:val="20"/>
          <w:szCs w:val="20"/>
        </w:rPr>
        <w:t xml:space="preserve">                                                                                                                     (podpis)</w:t>
      </w:r>
    </w:p>
    <w:sectPr w:rsidR="00BF306F" w:rsidRPr="004852DD" w:rsidSect="005B5FCE">
      <w:headerReference w:type="even" r:id="rId6"/>
      <w:headerReference w:type="default" r:id="rId7"/>
      <w:footerReference w:type="even" r:id="rId8"/>
      <w:footerReference w:type="default" r:id="rId9"/>
      <w:headerReference w:type="first" r:id="rId10"/>
      <w:footerReference w:type="first" r:id="rId11"/>
      <w:pgSz w:w="11906" w:h="16838"/>
      <w:pgMar w:top="2155" w:right="1191" w:bottom="1588" w:left="1191" w:header="2155"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6F" w:rsidRDefault="00845D6F" w:rsidP="00CA3FE6">
      <w:pPr>
        <w:spacing w:after="0" w:line="240" w:lineRule="auto"/>
      </w:pPr>
      <w:r>
        <w:separator/>
      </w:r>
    </w:p>
  </w:endnote>
  <w:endnote w:type="continuationSeparator" w:id="0">
    <w:p w:rsidR="00845D6F" w:rsidRDefault="00845D6F" w:rsidP="00CA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CE" w:rsidRDefault="005B5F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72" w:rsidRDefault="0057797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FCE" w:rsidRDefault="005B5F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6F" w:rsidRDefault="00845D6F" w:rsidP="00CA3FE6">
      <w:pPr>
        <w:spacing w:after="0" w:line="240" w:lineRule="auto"/>
      </w:pPr>
      <w:r>
        <w:separator/>
      </w:r>
    </w:p>
  </w:footnote>
  <w:footnote w:type="continuationSeparator" w:id="0">
    <w:p w:rsidR="00845D6F" w:rsidRDefault="00845D6F" w:rsidP="00CA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E6" w:rsidRDefault="00C045B3">
    <w:pPr>
      <w:pStyle w:val="Zhlav"/>
    </w:pPr>
    <w:r>
      <w:rPr>
        <w:noProof/>
        <w:lang w:eastAsia="cs-CZ"/>
      </w:rPr>
      <w:pict w14:anchorId="65C40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7" o:spid="_x0000_s2053" type="#_x0000_t75" style="position:absolute;margin-left:0;margin-top:0;width:595.7pt;height:842.15pt;z-index:-251657216;mso-position-horizontal:center;mso-position-horizontal-relative:margin;mso-position-vertical:center;mso-position-vertical-relative:margin" o:allowincell="f">
          <v:imagedata r:id="rId1" o:title="DiakonieVM_HP-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E6" w:rsidRDefault="00C045B3">
    <w:pPr>
      <w:pStyle w:val="Zhlav"/>
    </w:pPr>
    <w:r>
      <w:rPr>
        <w:noProof/>
        <w:lang w:eastAsia="cs-CZ"/>
      </w:rPr>
      <w:pict w14:anchorId="2C9D5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8" o:spid="_x0000_s2054" type="#_x0000_t75" style="position:absolute;margin-left:-59.75pt;margin-top:-120.65pt;width:595.7pt;height:842.15pt;z-index:-251656192;mso-position-horizontal-relative:margin;mso-position-vertical-relative:margin" o:allowincell="f">
          <v:imagedata r:id="rId1" o:title="DiakonieVM_HP-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E6" w:rsidRDefault="00C045B3">
    <w:pPr>
      <w:pStyle w:val="Zhlav"/>
    </w:pPr>
    <w:r>
      <w:rPr>
        <w:noProof/>
        <w:lang w:eastAsia="cs-CZ"/>
      </w:rPr>
      <w:pict w14:anchorId="1C21E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6" o:spid="_x0000_s2052" type="#_x0000_t75" style="position:absolute;margin-left:0;margin-top:0;width:595.7pt;height:842.15pt;z-index:-251658240;mso-position-horizontal:center;mso-position-horizontal-relative:margin;mso-position-vertical:center;mso-position-vertical-relative:margin" o:allowincell="f">
          <v:imagedata r:id="rId1" o:title="DiakonieVM_HP-0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6F"/>
    <w:rsid w:val="00157030"/>
    <w:rsid w:val="001C7E99"/>
    <w:rsid w:val="004709B8"/>
    <w:rsid w:val="004852DD"/>
    <w:rsid w:val="00577972"/>
    <w:rsid w:val="005B5FCE"/>
    <w:rsid w:val="00784B63"/>
    <w:rsid w:val="00845D6F"/>
    <w:rsid w:val="00880121"/>
    <w:rsid w:val="00A06C00"/>
    <w:rsid w:val="00B90B03"/>
    <w:rsid w:val="00BF306F"/>
    <w:rsid w:val="00C045B3"/>
    <w:rsid w:val="00C809EB"/>
    <w:rsid w:val="00CA3FE6"/>
    <w:rsid w:val="00D211EB"/>
    <w:rsid w:val="00D45948"/>
    <w:rsid w:val="00F40C0A"/>
    <w:rsid w:val="00F44DB4"/>
    <w:rsid w:val="00FD4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E70CE8"/>
  <w15:docId w15:val="{496F1847-9A6A-4F5C-8132-C613470E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0B03"/>
    <w:pPr>
      <w:spacing w:line="312" w:lineRule="auto"/>
    </w:pPr>
    <w:rPr>
      <w:rFonts w:ascii="Arial" w:hAnsi="Arial"/>
    </w:rPr>
  </w:style>
  <w:style w:type="paragraph" w:styleId="Nadpis1">
    <w:name w:val="heading 1"/>
    <w:basedOn w:val="Normln"/>
    <w:next w:val="Normln"/>
    <w:link w:val="Nadpis1Char"/>
    <w:uiPriority w:val="9"/>
    <w:qFormat/>
    <w:rsid w:val="00F40C0A"/>
    <w:pPr>
      <w:keepNext/>
      <w:keepLines/>
      <w:spacing w:before="240" w:after="120"/>
      <w:outlineLvl w:val="0"/>
    </w:pPr>
    <w:rPr>
      <w:rFonts w:eastAsiaTheme="majorEastAsia" w:cstheme="majorBidi"/>
      <w:color w:val="009EE0" w:themeColor="text2"/>
      <w:sz w:val="30"/>
      <w:szCs w:val="32"/>
    </w:rPr>
  </w:style>
  <w:style w:type="paragraph" w:styleId="Nadpis2">
    <w:name w:val="heading 2"/>
    <w:basedOn w:val="Normln"/>
    <w:next w:val="Normln"/>
    <w:link w:val="Nadpis2Char"/>
    <w:uiPriority w:val="9"/>
    <w:semiHidden/>
    <w:unhideWhenUsed/>
    <w:qFormat/>
    <w:rsid w:val="00F40C0A"/>
    <w:pPr>
      <w:keepNext/>
      <w:keepLines/>
      <w:spacing w:before="40" w:after="0"/>
      <w:outlineLvl w:val="1"/>
    </w:pPr>
    <w:rPr>
      <w:rFonts w:eastAsiaTheme="majorEastAsia" w:cstheme="majorBidi"/>
      <w:b/>
      <w:color w:val="009EE0" w:themeColor="tex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3F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3FE6"/>
  </w:style>
  <w:style w:type="paragraph" w:styleId="Zpat">
    <w:name w:val="footer"/>
    <w:basedOn w:val="Normln"/>
    <w:link w:val="ZpatChar"/>
    <w:uiPriority w:val="99"/>
    <w:unhideWhenUsed/>
    <w:rsid w:val="00CA3FE6"/>
    <w:pPr>
      <w:tabs>
        <w:tab w:val="center" w:pos="4536"/>
        <w:tab w:val="right" w:pos="9072"/>
      </w:tabs>
      <w:spacing w:after="0" w:line="240" w:lineRule="auto"/>
    </w:pPr>
  </w:style>
  <w:style w:type="character" w:customStyle="1" w:styleId="ZpatChar">
    <w:name w:val="Zápatí Char"/>
    <w:basedOn w:val="Standardnpsmoodstavce"/>
    <w:link w:val="Zpat"/>
    <w:uiPriority w:val="99"/>
    <w:rsid w:val="00CA3FE6"/>
  </w:style>
  <w:style w:type="character" w:styleId="Odkazintenzivn">
    <w:name w:val="Intense Reference"/>
    <w:basedOn w:val="Standardnpsmoodstavce"/>
    <w:uiPriority w:val="32"/>
    <w:rsid w:val="00B90B03"/>
    <w:rPr>
      <w:b/>
      <w:bCs/>
      <w:smallCaps/>
      <w:color w:val="009EE0" w:themeColor="accent1"/>
      <w:spacing w:val="5"/>
    </w:rPr>
  </w:style>
  <w:style w:type="character" w:customStyle="1" w:styleId="Nadpis1Char">
    <w:name w:val="Nadpis 1 Char"/>
    <w:basedOn w:val="Standardnpsmoodstavce"/>
    <w:link w:val="Nadpis1"/>
    <w:uiPriority w:val="9"/>
    <w:rsid w:val="00F40C0A"/>
    <w:rPr>
      <w:rFonts w:ascii="Arial" w:eastAsiaTheme="majorEastAsia" w:hAnsi="Arial" w:cstheme="majorBidi"/>
      <w:color w:val="009EE0" w:themeColor="text2"/>
      <w:sz w:val="30"/>
      <w:szCs w:val="32"/>
    </w:rPr>
  </w:style>
  <w:style w:type="character" w:customStyle="1" w:styleId="Nadpis2Char">
    <w:name w:val="Nadpis 2 Char"/>
    <w:basedOn w:val="Standardnpsmoodstavce"/>
    <w:link w:val="Nadpis2"/>
    <w:uiPriority w:val="9"/>
    <w:semiHidden/>
    <w:rsid w:val="00F40C0A"/>
    <w:rPr>
      <w:rFonts w:ascii="Arial" w:eastAsiaTheme="majorEastAsia" w:hAnsi="Arial" w:cstheme="majorBidi"/>
      <w:b/>
      <w:color w:val="009EE0" w:themeColor="text2"/>
      <w:sz w:val="26"/>
      <w:szCs w:val="26"/>
    </w:rPr>
  </w:style>
  <w:style w:type="paragraph" w:styleId="Nzev">
    <w:name w:val="Title"/>
    <w:aliases w:val="Nadpis velký"/>
    <w:basedOn w:val="Normln"/>
    <w:next w:val="Normln"/>
    <w:link w:val="NzevChar"/>
    <w:uiPriority w:val="10"/>
    <w:qFormat/>
    <w:rsid w:val="00F40C0A"/>
    <w:pPr>
      <w:spacing w:after="240" w:line="240" w:lineRule="auto"/>
      <w:contextualSpacing/>
    </w:pPr>
    <w:rPr>
      <w:rFonts w:eastAsiaTheme="majorEastAsia" w:cstheme="majorBidi"/>
      <w:b/>
      <w:color w:val="009EE0" w:themeColor="text2"/>
      <w:spacing w:val="-10"/>
      <w:kern w:val="28"/>
      <w:sz w:val="34"/>
      <w:szCs w:val="56"/>
    </w:rPr>
  </w:style>
  <w:style w:type="character" w:customStyle="1" w:styleId="NzevChar">
    <w:name w:val="Název Char"/>
    <w:aliases w:val="Nadpis velký Char"/>
    <w:basedOn w:val="Standardnpsmoodstavce"/>
    <w:link w:val="Nzev"/>
    <w:uiPriority w:val="10"/>
    <w:rsid w:val="00F40C0A"/>
    <w:rPr>
      <w:rFonts w:ascii="Arial" w:eastAsiaTheme="majorEastAsia" w:hAnsi="Arial" w:cstheme="majorBidi"/>
      <w:b/>
      <w:color w:val="009EE0" w:themeColor="text2"/>
      <w:spacing w:val="-10"/>
      <w:kern w:val="28"/>
      <w:sz w:val="34"/>
      <w:szCs w:val="56"/>
    </w:rPr>
  </w:style>
  <w:style w:type="character" w:styleId="Siln">
    <w:name w:val="Strong"/>
    <w:basedOn w:val="Standardnpsmoodstavce"/>
    <w:uiPriority w:val="22"/>
    <w:qFormat/>
    <w:rsid w:val="00F40C0A"/>
    <w:rPr>
      <w:rFonts w:ascii="Arial" w:hAnsi="Arial"/>
      <w:b/>
      <w:bCs/>
      <w:sz w:val="22"/>
    </w:rPr>
  </w:style>
  <w:style w:type="paragraph" w:styleId="Citt">
    <w:name w:val="Quote"/>
    <w:aliases w:val="italika"/>
    <w:basedOn w:val="Normln"/>
    <w:next w:val="Normln"/>
    <w:link w:val="CittChar"/>
    <w:uiPriority w:val="29"/>
    <w:rsid w:val="00F40C0A"/>
    <w:pPr>
      <w:spacing w:before="200"/>
      <w:ind w:left="864" w:right="864"/>
    </w:pPr>
    <w:rPr>
      <w:i/>
      <w:iCs/>
    </w:rPr>
  </w:style>
  <w:style w:type="character" w:customStyle="1" w:styleId="CittChar">
    <w:name w:val="Citát Char"/>
    <w:aliases w:val="italika Char"/>
    <w:basedOn w:val="Standardnpsmoodstavce"/>
    <w:link w:val="Citt"/>
    <w:uiPriority w:val="29"/>
    <w:rsid w:val="00F40C0A"/>
    <w:rPr>
      <w:rFonts w:ascii="Arial" w:hAnsi="Arial"/>
      <w:i/>
      <w:iCs/>
    </w:rPr>
  </w:style>
  <w:style w:type="paragraph" w:styleId="Vrazncitt">
    <w:name w:val="Intense Quote"/>
    <w:basedOn w:val="Normln"/>
    <w:next w:val="Normln"/>
    <w:link w:val="VrazncittChar"/>
    <w:uiPriority w:val="30"/>
    <w:rsid w:val="00F40C0A"/>
    <w:pPr>
      <w:pBdr>
        <w:top w:val="single" w:sz="4" w:space="10" w:color="009EE0" w:themeColor="accent1"/>
        <w:bottom w:val="single" w:sz="4" w:space="10" w:color="009EE0" w:themeColor="accent1"/>
      </w:pBdr>
      <w:spacing w:before="360" w:after="360"/>
      <w:ind w:left="864" w:right="864"/>
      <w:jc w:val="center"/>
    </w:pPr>
    <w:rPr>
      <w:i/>
      <w:iCs/>
      <w:color w:val="009EE0" w:themeColor="accent1"/>
    </w:rPr>
  </w:style>
  <w:style w:type="character" w:customStyle="1" w:styleId="VrazncittChar">
    <w:name w:val="Výrazný citát Char"/>
    <w:basedOn w:val="Standardnpsmoodstavce"/>
    <w:link w:val="Vrazncitt"/>
    <w:uiPriority w:val="30"/>
    <w:rsid w:val="00F40C0A"/>
    <w:rPr>
      <w:rFonts w:ascii="Arial" w:hAnsi="Arial"/>
      <w:i/>
      <w:iCs/>
      <w:color w:val="009EE0" w:themeColor="accent1"/>
    </w:rPr>
  </w:style>
  <w:style w:type="paragraph" w:customStyle="1" w:styleId="Italika">
    <w:name w:val="Italika"/>
    <w:basedOn w:val="Normln"/>
    <w:link w:val="ItalikaChar"/>
    <w:qFormat/>
    <w:rsid w:val="00F40C0A"/>
    <w:rPr>
      <w:i/>
    </w:rPr>
  </w:style>
  <w:style w:type="paragraph" w:customStyle="1" w:styleId="Podpis">
    <w:name w:val="Podpis."/>
    <w:basedOn w:val="Normln"/>
    <w:link w:val="PodpisChar"/>
    <w:qFormat/>
    <w:rsid w:val="00577972"/>
    <w:pPr>
      <w:spacing w:after="0"/>
    </w:pPr>
    <w:rPr>
      <w:color w:val="009EE0" w:themeColor="text2"/>
      <w:sz w:val="24"/>
    </w:rPr>
  </w:style>
  <w:style w:type="character" w:customStyle="1" w:styleId="ItalikaChar">
    <w:name w:val="Italika Char"/>
    <w:basedOn w:val="Standardnpsmoodstavce"/>
    <w:link w:val="Italika"/>
    <w:rsid w:val="00F40C0A"/>
    <w:rPr>
      <w:rFonts w:ascii="Arial" w:hAnsi="Arial"/>
      <w:i/>
    </w:rPr>
  </w:style>
  <w:style w:type="paragraph" w:customStyle="1" w:styleId="Nadpised">
    <w:name w:val="Nadpis šedý"/>
    <w:basedOn w:val="Podpis"/>
    <w:link w:val="NadpisedChar"/>
    <w:qFormat/>
    <w:rsid w:val="00C809EB"/>
    <w:rPr>
      <w:b/>
      <w:color w:val="87888A" w:themeColor="accent3"/>
    </w:rPr>
  </w:style>
  <w:style w:type="character" w:customStyle="1" w:styleId="PodpisChar">
    <w:name w:val="Podpis. Char"/>
    <w:basedOn w:val="Standardnpsmoodstavce"/>
    <w:link w:val="Podpis"/>
    <w:rsid w:val="00577972"/>
    <w:rPr>
      <w:rFonts w:ascii="Arial" w:hAnsi="Arial"/>
      <w:color w:val="009EE0" w:themeColor="text2"/>
      <w:sz w:val="24"/>
    </w:rPr>
  </w:style>
  <w:style w:type="paragraph" w:customStyle="1" w:styleId="funkce">
    <w:name w:val="funkce"/>
    <w:basedOn w:val="Nadpised"/>
    <w:link w:val="funkceChar"/>
    <w:qFormat/>
    <w:rsid w:val="00577972"/>
    <w:pPr>
      <w:spacing w:after="80" w:line="240" w:lineRule="auto"/>
    </w:pPr>
    <w:rPr>
      <w:b w:val="0"/>
      <w:color w:val="009EE0" w:themeColor="text2"/>
      <w:sz w:val="18"/>
    </w:rPr>
  </w:style>
  <w:style w:type="character" w:customStyle="1" w:styleId="NadpisedChar">
    <w:name w:val="Nadpis šedý Char"/>
    <w:basedOn w:val="PodpisChar"/>
    <w:link w:val="Nadpised"/>
    <w:rsid w:val="00C809EB"/>
    <w:rPr>
      <w:rFonts w:ascii="Arial" w:hAnsi="Arial"/>
      <w:b/>
      <w:color w:val="87888A" w:themeColor="accent3"/>
      <w:sz w:val="26"/>
    </w:rPr>
  </w:style>
  <w:style w:type="character" w:customStyle="1" w:styleId="funkceChar">
    <w:name w:val="funkce Char"/>
    <w:basedOn w:val="NadpisedChar"/>
    <w:link w:val="funkce"/>
    <w:rsid w:val="00577972"/>
    <w:rPr>
      <w:rFonts w:ascii="Arial" w:hAnsi="Arial"/>
      <w:b w:val="0"/>
      <w:color w:val="009EE0" w:themeColor="text2"/>
      <w:sz w:val="18"/>
    </w:rPr>
  </w:style>
  <w:style w:type="character" w:styleId="Hypertextovodkaz">
    <w:name w:val="Hyperlink"/>
    <w:basedOn w:val="Standardnpsmoodstavce"/>
    <w:uiPriority w:val="99"/>
    <w:unhideWhenUsed/>
    <w:rsid w:val="00577972"/>
    <w:rPr>
      <w:color w:val="009EE0" w:themeColor="hyperlink"/>
      <w:u w:val="single"/>
    </w:rPr>
  </w:style>
  <w:style w:type="paragraph" w:customStyle="1" w:styleId="kontakt">
    <w:name w:val="kontakt"/>
    <w:basedOn w:val="funkce"/>
    <w:link w:val="kontaktChar"/>
    <w:qFormat/>
    <w:rsid w:val="00577972"/>
    <w:pPr>
      <w:spacing w:after="0"/>
    </w:pPr>
    <w:rPr>
      <w:color w:val="87888A" w:themeColor="accent3"/>
    </w:rPr>
  </w:style>
  <w:style w:type="character" w:customStyle="1" w:styleId="kontaktChar">
    <w:name w:val="kontakt Char"/>
    <w:basedOn w:val="funkceChar"/>
    <w:link w:val="kontakt"/>
    <w:rsid w:val="00577972"/>
    <w:rPr>
      <w:rFonts w:ascii="Arial" w:hAnsi="Arial"/>
      <w:b w:val="0"/>
      <w:color w:val="87888A" w:themeColor="accent3"/>
      <w:sz w:val="18"/>
    </w:rPr>
  </w:style>
  <w:style w:type="paragraph" w:styleId="Bezmezer">
    <w:name w:val="No Spacing"/>
    <w:uiPriority w:val="1"/>
    <w:qFormat/>
    <w:rsid w:val="00BF3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1921">
      <w:bodyDiv w:val="1"/>
      <w:marLeft w:val="0"/>
      <w:marRight w:val="0"/>
      <w:marTop w:val="0"/>
      <w:marBottom w:val="0"/>
      <w:divBdr>
        <w:top w:val="none" w:sz="0" w:space="0" w:color="auto"/>
        <w:left w:val="none" w:sz="0" w:space="0" w:color="auto"/>
        <w:bottom w:val="none" w:sz="0" w:space="0" w:color="auto"/>
        <w:right w:val="none" w:sz="0" w:space="0" w:color="auto"/>
      </w:divBdr>
    </w:div>
    <w:div w:id="13894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Diakonie final">
      <a:dk1>
        <a:sysClr val="windowText" lastClr="000000"/>
      </a:dk1>
      <a:lt1>
        <a:sysClr val="window" lastClr="FFFFFF"/>
      </a:lt1>
      <a:dk2>
        <a:srgbClr val="009EE0"/>
      </a:dk2>
      <a:lt2>
        <a:srgbClr val="E0F2FB"/>
      </a:lt2>
      <a:accent1>
        <a:srgbClr val="009EE0"/>
      </a:accent1>
      <a:accent2>
        <a:srgbClr val="3F3F3F"/>
      </a:accent2>
      <a:accent3>
        <a:srgbClr val="87888A"/>
      </a:accent3>
      <a:accent4>
        <a:srgbClr val="009EE0"/>
      </a:accent4>
      <a:accent5>
        <a:srgbClr val="000000"/>
      </a:accent5>
      <a:accent6>
        <a:srgbClr val="009EE0"/>
      </a:accent6>
      <a:hlink>
        <a:srgbClr val="009EE0"/>
      </a:hlink>
      <a:folHlink>
        <a:srgbClr val="87888A"/>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3729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Venturová</dc:creator>
  <cp:lastModifiedBy>Iva Kunetková</cp:lastModifiedBy>
  <cp:revision>12</cp:revision>
  <dcterms:created xsi:type="dcterms:W3CDTF">2020-01-09T06:24:00Z</dcterms:created>
  <dcterms:modified xsi:type="dcterms:W3CDTF">2020-01-21T07:23:00Z</dcterms:modified>
</cp:coreProperties>
</file>